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3A5E" w14:textId="77777777" w:rsidR="00816EE9" w:rsidRDefault="00DF6FA4" w:rsidP="00AB31B5">
      <w:pPr>
        <w:spacing w:after="0"/>
      </w:pPr>
    </w:p>
    <w:p w14:paraId="4B350369" w14:textId="77777777" w:rsidR="00FD50EA" w:rsidRDefault="00FD50EA" w:rsidP="00AB31B5">
      <w:pPr>
        <w:spacing w:after="0"/>
      </w:pPr>
    </w:p>
    <w:p w14:paraId="4BD0B620" w14:textId="77777777" w:rsidR="00AB31B5" w:rsidRDefault="00AB31B5" w:rsidP="00AB31B5">
      <w:pPr>
        <w:spacing w:after="0"/>
      </w:pPr>
    </w:p>
    <w:p w14:paraId="20E7C171" w14:textId="77777777" w:rsidR="009266BF" w:rsidRDefault="009266BF" w:rsidP="00DF59BA">
      <w:pPr>
        <w:spacing w:after="0"/>
        <w:rPr>
          <w:sz w:val="20"/>
          <w:szCs w:val="20"/>
        </w:rPr>
      </w:pPr>
    </w:p>
    <w:sdt>
      <w:sdtPr>
        <w:alias w:val="Adresblok"/>
        <w:tag w:val="NAW"/>
        <w:id w:val="1337269825"/>
        <w:lock w:val="sdtLocked"/>
        <w:placeholder>
          <w:docPart w:val="C89D9F1826034F259697345D22D68AFE"/>
        </w:placeholder>
      </w:sdtPr>
      <w:sdtEndPr/>
      <w:sdtContent>
        <w:p w14:paraId="75F4E164" w14:textId="187DBA30" w:rsidR="009266BF" w:rsidRPr="00DF480B" w:rsidRDefault="008B217D" w:rsidP="00DF59BA">
          <w:pPr>
            <w:spacing w:after="0"/>
          </w:pPr>
          <w:r>
            <w:t xml:space="preserve">Aan de leerlingen </w:t>
          </w:r>
          <w:r w:rsidR="00F609F6">
            <w:t xml:space="preserve">van 3 havo </w:t>
          </w:r>
          <w:r>
            <w:t xml:space="preserve">en ouder(s)/verzorger(s) </w:t>
          </w:r>
        </w:p>
      </w:sdtContent>
    </w:sdt>
    <w:p w14:paraId="4E77B542" w14:textId="77777777" w:rsidR="009266BF" w:rsidRDefault="009266BF" w:rsidP="00DF59BA">
      <w:pPr>
        <w:spacing w:after="0"/>
        <w:rPr>
          <w:sz w:val="20"/>
          <w:szCs w:val="20"/>
        </w:rPr>
      </w:pPr>
    </w:p>
    <w:p w14:paraId="61718F99" w14:textId="77777777" w:rsidR="009266BF" w:rsidRDefault="009266BF" w:rsidP="00DF59BA">
      <w:pPr>
        <w:spacing w:after="0"/>
        <w:rPr>
          <w:sz w:val="20"/>
          <w:szCs w:val="20"/>
        </w:rPr>
      </w:pPr>
    </w:p>
    <w:p w14:paraId="5C9ECCA1" w14:textId="77777777" w:rsidR="007D4ABE" w:rsidRDefault="007D4ABE" w:rsidP="00DF59BA">
      <w:pPr>
        <w:spacing w:after="0"/>
        <w:rPr>
          <w:sz w:val="20"/>
          <w:szCs w:val="20"/>
        </w:rPr>
      </w:pPr>
    </w:p>
    <w:p w14:paraId="531D137B" w14:textId="77777777" w:rsidR="007D4ABE" w:rsidRDefault="007D4ABE" w:rsidP="00DF59BA">
      <w:pPr>
        <w:spacing w:after="0"/>
        <w:rPr>
          <w:sz w:val="20"/>
          <w:szCs w:val="20"/>
        </w:rPr>
      </w:pPr>
    </w:p>
    <w:p w14:paraId="1D812B1B" w14:textId="77777777" w:rsidR="007D4ABE" w:rsidRPr="009266BF" w:rsidRDefault="007D4ABE" w:rsidP="00DF59BA">
      <w:pPr>
        <w:spacing w:after="0"/>
        <w:rPr>
          <w:sz w:val="20"/>
          <w:szCs w:val="20"/>
        </w:rPr>
      </w:pPr>
    </w:p>
    <w:p w14:paraId="7F5F60FA" w14:textId="1E28BBE3"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F609F6">
        <w:rPr>
          <w:noProof/>
          <w:sz w:val="20"/>
          <w:szCs w:val="20"/>
        </w:rPr>
        <w:t>9 september 2022</w:t>
      </w:r>
      <w:r w:rsidR="00B15BB2">
        <w:rPr>
          <w:sz w:val="20"/>
          <w:szCs w:val="20"/>
        </w:rPr>
        <w:fldChar w:fldCharType="end"/>
      </w:r>
    </w:p>
    <w:p w14:paraId="0918638A" w14:textId="76113F52" w:rsidR="00AB31B5" w:rsidRPr="0065743C" w:rsidRDefault="00AB31B5" w:rsidP="00B15BB2">
      <w:pPr>
        <w:spacing w:after="0"/>
        <w:rPr>
          <w:sz w:val="20"/>
          <w:szCs w:val="20"/>
        </w:rPr>
      </w:pPr>
      <w:r w:rsidRPr="0065743C">
        <w:rPr>
          <w:sz w:val="20"/>
          <w:szCs w:val="20"/>
        </w:rPr>
        <w:t>Kenmerk:</w:t>
      </w:r>
      <w:r w:rsidRPr="0065743C">
        <w:rPr>
          <w:sz w:val="20"/>
          <w:szCs w:val="20"/>
        </w:rPr>
        <w:tab/>
      </w:r>
      <w:r w:rsidR="008B217D">
        <w:rPr>
          <w:sz w:val="20"/>
          <w:szCs w:val="20"/>
        </w:rPr>
        <w:t>22230032/FIL</w:t>
      </w:r>
    </w:p>
    <w:p w14:paraId="07AF5D68" w14:textId="7FA252C5"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r w:rsidR="006C7E47">
        <w:rPr>
          <w:sz w:val="20"/>
          <w:szCs w:val="20"/>
        </w:rPr>
        <w:t>Loopbaanoriëntatie en -begeleiding</w:t>
      </w:r>
      <w:r w:rsidR="00486C82">
        <w:rPr>
          <w:sz w:val="20"/>
          <w:szCs w:val="20"/>
        </w:rPr>
        <w:t xml:space="preserve"> </w:t>
      </w:r>
    </w:p>
    <w:p w14:paraId="6D9F2210" w14:textId="77777777" w:rsidR="00312545" w:rsidRDefault="00312545" w:rsidP="00312545">
      <w:pPr>
        <w:spacing w:after="0"/>
      </w:pPr>
    </w:p>
    <w:p w14:paraId="0CEAC45D" w14:textId="77777777" w:rsidR="008C795E" w:rsidRDefault="008C795E" w:rsidP="00AB31B5">
      <w:pPr>
        <w:spacing w:after="0"/>
      </w:pPr>
    </w:p>
    <w:sdt>
      <w:sdtPr>
        <w:alias w:val="Inhoud brief"/>
        <w:tag w:val="Inhoud brief"/>
        <w:id w:val="-2126374117"/>
        <w:placeholder>
          <w:docPart w:val="AB3BF995CF33484E897C203291616044"/>
        </w:placeholder>
      </w:sdtPr>
      <w:sdtEndPr/>
      <w:sdtContent>
        <w:p w14:paraId="75780620" w14:textId="77777777" w:rsidR="00933EEA" w:rsidRPr="00933EEA" w:rsidRDefault="00933EEA" w:rsidP="00933EEA">
          <w:pPr>
            <w:spacing w:after="0" w:line="240" w:lineRule="auto"/>
          </w:pPr>
          <w:r w:rsidRPr="00933EEA">
            <w:t xml:space="preserve">Beste ouder(s) en verzorger(s), beste leerling, </w:t>
          </w:r>
        </w:p>
        <w:p w14:paraId="188FE959" w14:textId="07C3EB6B" w:rsidR="00933EEA" w:rsidRDefault="00933EEA" w:rsidP="00933EEA">
          <w:pPr>
            <w:spacing w:after="0" w:line="240" w:lineRule="auto"/>
          </w:pPr>
        </w:p>
        <w:p w14:paraId="2375AEFA" w14:textId="77777777" w:rsidR="007C5EB4" w:rsidRPr="007C5EB4" w:rsidRDefault="007C5EB4" w:rsidP="007C5EB4">
          <w:pPr>
            <w:spacing w:after="0" w:line="240" w:lineRule="auto"/>
          </w:pPr>
          <w:r w:rsidRPr="007C5EB4">
            <w:t xml:space="preserve">Dit jaar krijgt uw zoon/ dochter voor het eerst te maken met loopbaanoriëntatie- en begeleiding, of kortweg, LOB. Graag willen wij u door middel van deze brief kort informeren over dit programma en een overzicht geven van een aantal belangrijke data op het gebied van LOB. </w:t>
          </w:r>
        </w:p>
        <w:p w14:paraId="74C67DAA" w14:textId="77777777" w:rsidR="007C5EB4" w:rsidRPr="007C5EB4" w:rsidRDefault="007C5EB4" w:rsidP="007C5EB4">
          <w:pPr>
            <w:spacing w:after="0" w:line="240" w:lineRule="auto"/>
          </w:pPr>
        </w:p>
        <w:p w14:paraId="7DCFE295" w14:textId="77777777" w:rsidR="007C5EB4" w:rsidRPr="007C5EB4" w:rsidRDefault="007C5EB4" w:rsidP="007C5EB4">
          <w:pPr>
            <w:spacing w:after="0" w:line="240" w:lineRule="auto"/>
            <w:rPr>
              <w:b/>
              <w:bCs/>
            </w:rPr>
          </w:pPr>
          <w:proofErr w:type="spellStart"/>
          <w:r w:rsidRPr="007C5EB4">
            <w:rPr>
              <w:b/>
              <w:bCs/>
            </w:rPr>
            <w:t>KeuzeWeb</w:t>
          </w:r>
          <w:proofErr w:type="spellEnd"/>
          <w:r w:rsidRPr="007C5EB4">
            <w:rPr>
              <w:b/>
              <w:bCs/>
            </w:rPr>
            <w:t xml:space="preserve"> en het loopbaandossier </w:t>
          </w:r>
        </w:p>
        <w:p w14:paraId="2B3469D6" w14:textId="77777777" w:rsidR="007C5EB4" w:rsidRPr="007C5EB4" w:rsidRDefault="007C5EB4" w:rsidP="007C5EB4">
          <w:pPr>
            <w:spacing w:after="0" w:line="240" w:lineRule="auto"/>
          </w:pPr>
          <w:r w:rsidRPr="007C5EB4">
            <w:t xml:space="preserve">LOB staat niet op het lesrooster, maar is een programma dat wordt aangeboden tijdens de mentorlessen. Leerlingen wordt hier geleerd om loopbaancompetenties te ontwikkelen. Loopbaancompetenties zijn vaardigheden die hen helpen bij het kiezen van een profiel en uiteindelijk een vervolgstudie. Voor dit programma wordt gebruik gemaakt van </w:t>
          </w:r>
          <w:proofErr w:type="spellStart"/>
          <w:r w:rsidRPr="007C5EB4">
            <w:t>KeuzeWeb</w:t>
          </w:r>
          <w:proofErr w:type="spellEnd"/>
          <w:r w:rsidRPr="007C5EB4">
            <w:t xml:space="preserve">. </w:t>
          </w:r>
          <w:proofErr w:type="spellStart"/>
          <w:r w:rsidRPr="007C5EB4">
            <w:t>KeuzeWeb</w:t>
          </w:r>
          <w:proofErr w:type="spellEnd"/>
          <w:r w:rsidRPr="007C5EB4">
            <w:t xml:space="preserve"> is te vinden via </w:t>
          </w:r>
          <w:hyperlink r:id="rId10" w:history="1">
            <w:r w:rsidRPr="007C5EB4">
              <w:rPr>
                <w:rStyle w:val="Hyperlink"/>
              </w:rPr>
              <w:t>www.schoter.dedecaan.net</w:t>
            </w:r>
          </w:hyperlink>
          <w:r w:rsidRPr="007C5EB4">
            <w:t xml:space="preserve">. Leerlingen hebben hiervoor een persoonlijk account. In </w:t>
          </w:r>
          <w:proofErr w:type="spellStart"/>
          <w:r w:rsidRPr="007C5EB4">
            <w:t>KeuzeWeb</w:t>
          </w:r>
          <w:proofErr w:type="spellEnd"/>
          <w:r w:rsidRPr="007C5EB4">
            <w:t xml:space="preserve"> gaan zij aan de slag met oefeningen en kunnen zij aanvullende informatie vinden over bijvoorbeeld de profielen, open dagen en vervolgopleidingen. Via </w:t>
          </w:r>
          <w:proofErr w:type="spellStart"/>
          <w:r w:rsidRPr="007C5EB4">
            <w:t>KeuzeWeb</w:t>
          </w:r>
          <w:proofErr w:type="spellEnd"/>
          <w:r w:rsidRPr="007C5EB4">
            <w:t xml:space="preserve"> wordt automatisch een loopbaandossier opgebouwd. In een loopbaandossier zijn alle relevante ervaringen en vaardigheden opgeslagen, die zowel binnen als buiten school zijn opgedaan. Deze ervaringen en vaardigheden helpen inzichtelijk te maken wat je leuk vindt, waar je goed in bent en wat er bij je past. </w:t>
          </w:r>
        </w:p>
        <w:p w14:paraId="3A96D5D6" w14:textId="29291176" w:rsidR="00486C82" w:rsidRDefault="00486C82" w:rsidP="00933EEA">
          <w:pPr>
            <w:spacing w:after="0" w:line="240" w:lineRule="auto"/>
          </w:pPr>
        </w:p>
        <w:p w14:paraId="56B642AF" w14:textId="6BD55528" w:rsidR="00486C82" w:rsidRDefault="00486C82" w:rsidP="00933EEA">
          <w:pPr>
            <w:spacing w:after="0" w:line="240" w:lineRule="auto"/>
            <w:rPr>
              <w:b/>
              <w:bCs/>
            </w:rPr>
          </w:pPr>
          <w:r>
            <w:rPr>
              <w:b/>
              <w:bCs/>
            </w:rPr>
            <w:t>Profielkeuze</w:t>
          </w:r>
        </w:p>
        <w:p w14:paraId="776B5629" w14:textId="3BBD296D" w:rsidR="00486C82" w:rsidRPr="00933EEA" w:rsidRDefault="00486C82" w:rsidP="006C7E47">
          <w:pPr>
            <w:spacing w:after="0" w:line="240" w:lineRule="auto"/>
          </w:pPr>
          <w:r>
            <w:t>Dit jaar staat in</w:t>
          </w:r>
          <w:r w:rsidR="006C7E47">
            <w:t xml:space="preserve"> het teken van de profielkeuze. Met deze profielkeuze wordt het </w:t>
          </w:r>
          <w:r>
            <w:t>vakkenpakket</w:t>
          </w:r>
          <w:r w:rsidR="006C7E47">
            <w:t xml:space="preserve"> samengesteld</w:t>
          </w:r>
          <w:r>
            <w:t xml:space="preserve"> voor in de bovenbouw.</w:t>
          </w:r>
          <w:r w:rsidR="00815656" w:rsidRPr="00815656">
            <w:t xml:space="preserve"> De profielkeuze is belangrijk, want daarmee kan een leerling zich voorzichtig gaan verdiepen en ontwikkelen in een richting die hij/zij interessant vindt. Een goed passende keuze kan uiteindelijk helpen om in </w:t>
          </w:r>
          <w:r w:rsidR="00815656">
            <w:t>5</w:t>
          </w:r>
          <w:r w:rsidR="00815656" w:rsidRPr="00815656">
            <w:t xml:space="preserve"> </w:t>
          </w:r>
          <w:r w:rsidR="00815656">
            <w:t>h</w:t>
          </w:r>
          <w:r w:rsidR="00815656" w:rsidRPr="00815656">
            <w:t xml:space="preserve">avo een diploma te behalen en daarmee toegang te krijgen tot verschillende vervolgopleidingen. </w:t>
          </w:r>
        </w:p>
        <w:p w14:paraId="23771CBE" w14:textId="77777777" w:rsidR="00933EEA" w:rsidRPr="00933EEA" w:rsidRDefault="00933EEA" w:rsidP="00933EEA">
          <w:pPr>
            <w:spacing w:after="0" w:line="240" w:lineRule="auto"/>
          </w:pPr>
        </w:p>
        <w:p w14:paraId="485218AA" w14:textId="77777777" w:rsidR="00ED5174" w:rsidRDefault="00ED5174">
          <w:pPr>
            <w:rPr>
              <w:b/>
              <w:bCs/>
            </w:rPr>
          </w:pPr>
          <w:r>
            <w:rPr>
              <w:b/>
              <w:bCs/>
            </w:rPr>
            <w:br w:type="page"/>
          </w:r>
        </w:p>
        <w:p w14:paraId="2B965E0C" w14:textId="4FD5635F" w:rsidR="00933EEA" w:rsidRPr="00933EEA" w:rsidRDefault="00933EEA" w:rsidP="00933EEA">
          <w:pPr>
            <w:spacing w:after="0" w:line="240" w:lineRule="auto"/>
            <w:rPr>
              <w:b/>
              <w:bCs/>
            </w:rPr>
          </w:pPr>
          <w:r w:rsidRPr="00933EEA">
            <w:rPr>
              <w:b/>
              <w:bCs/>
            </w:rPr>
            <w:lastRenderedPageBreak/>
            <w:t xml:space="preserve">Belangrijke LOB-momenten dit jaar </w:t>
          </w:r>
        </w:p>
        <w:p w14:paraId="5C4A97BE" w14:textId="6B89D533" w:rsidR="007D1610" w:rsidRPr="007D1610" w:rsidRDefault="007D1610" w:rsidP="007D1610">
          <w:pPr>
            <w:spacing w:after="0" w:line="240" w:lineRule="auto"/>
            <w:ind w:left="2124" w:hanging="2124"/>
          </w:pPr>
          <w:r w:rsidRPr="007D1610">
            <w:t>November</w:t>
          </w:r>
          <w:r w:rsidRPr="007D1610">
            <w:tab/>
            <w:t>Kick-off profielkeuze door decaan met o.a. informatie</w:t>
          </w:r>
          <w:r>
            <w:t xml:space="preserve"> </w:t>
          </w:r>
          <w:r w:rsidR="00B9698C">
            <w:t>(</w:t>
          </w:r>
          <w:r>
            <w:t>profielkeuze en de stage</w:t>
          </w:r>
          <w:r w:rsidR="00B9698C">
            <w:t>)</w:t>
          </w:r>
          <w:r w:rsidRPr="007D1610">
            <w:t xml:space="preserve">, </w:t>
          </w:r>
          <w:r w:rsidR="00B9698C">
            <w:t xml:space="preserve">een </w:t>
          </w:r>
          <w:r w:rsidRPr="007D1610">
            <w:t>kwaliteitenspel en oefen-profielkeuze</w:t>
          </w:r>
        </w:p>
        <w:p w14:paraId="2653F378" w14:textId="3CF98458" w:rsidR="000F7D58" w:rsidRDefault="00073D2C" w:rsidP="00976B37">
          <w:pPr>
            <w:spacing w:after="0" w:line="240" w:lineRule="auto"/>
          </w:pPr>
          <w:r>
            <w:t xml:space="preserve">v.a. </w:t>
          </w:r>
          <w:r w:rsidR="00344C2E">
            <w:t>2</w:t>
          </w:r>
          <w:r w:rsidR="00E06D04">
            <w:t>8</w:t>
          </w:r>
          <w:r w:rsidR="00344C2E">
            <w:t xml:space="preserve"> november</w:t>
          </w:r>
          <w:r w:rsidR="009B7357">
            <w:tab/>
            <w:t>Introductielessen nieuwe vakken</w:t>
          </w:r>
        </w:p>
        <w:p w14:paraId="0C6502B6" w14:textId="77777777" w:rsidR="00993C66" w:rsidRDefault="00993C66" w:rsidP="00993C66">
          <w:pPr>
            <w:spacing w:after="0" w:line="240" w:lineRule="auto"/>
          </w:pPr>
          <w:r>
            <w:t>23 januari</w:t>
          </w:r>
          <w:r>
            <w:tab/>
          </w:r>
          <w:r>
            <w:tab/>
            <w:t>Stage (zelf regelen)</w:t>
          </w:r>
        </w:p>
        <w:p w14:paraId="01B7A701" w14:textId="00448826" w:rsidR="00976B37" w:rsidRDefault="00B9698C" w:rsidP="00976B37">
          <w:pPr>
            <w:spacing w:after="0" w:line="240" w:lineRule="auto"/>
          </w:pPr>
          <w:r>
            <w:t>2</w:t>
          </w:r>
          <w:r w:rsidR="00993C66">
            <w:t>7</w:t>
          </w:r>
          <w:r w:rsidR="00976B37">
            <w:t xml:space="preserve"> januari </w:t>
          </w:r>
          <w:r w:rsidR="00976B37">
            <w:tab/>
          </w:r>
          <w:r w:rsidR="00976B37">
            <w:tab/>
            <w:t xml:space="preserve">Adviezen keuzevakken bij cijfers in Magister </w:t>
          </w:r>
        </w:p>
        <w:p w14:paraId="4245836A" w14:textId="3395B208" w:rsidR="00AD4588" w:rsidRDefault="00AD4588" w:rsidP="00AD4588">
          <w:pPr>
            <w:spacing w:after="0" w:line="240" w:lineRule="auto"/>
            <w:ind w:left="2124" w:hanging="2124"/>
          </w:pPr>
          <w:r>
            <w:t>3</w:t>
          </w:r>
          <w:r w:rsidR="00FC7C2A">
            <w:t>0</w:t>
          </w:r>
          <w:r>
            <w:t xml:space="preserve"> januari</w:t>
          </w:r>
          <w:r>
            <w:tab/>
          </w:r>
          <w:r w:rsidRPr="00DF2FFB">
            <w:t>Informatie ouders/leerlingen profielkeuze (</w:t>
          </w:r>
          <w:r>
            <w:t xml:space="preserve">online, </w:t>
          </w:r>
          <w:r w:rsidRPr="00DF2FFB">
            <w:t xml:space="preserve">incl. </w:t>
          </w:r>
          <w:r>
            <w:t>p</w:t>
          </w:r>
          <w:r w:rsidRPr="00DF2FFB">
            <w:t>rofielkeuze)</w:t>
          </w:r>
        </w:p>
        <w:p w14:paraId="4C1AB8E1" w14:textId="6FD7AB3A" w:rsidR="00905A7E" w:rsidRDefault="00993C66" w:rsidP="00976B37">
          <w:pPr>
            <w:spacing w:after="0" w:line="240" w:lineRule="auto"/>
          </w:pPr>
          <w:r>
            <w:t>3</w:t>
          </w:r>
          <w:r w:rsidR="00905A7E">
            <w:t xml:space="preserve"> februari</w:t>
          </w:r>
          <w:r w:rsidR="00905A7E">
            <w:tab/>
          </w:r>
          <w:r w:rsidR="00905A7E">
            <w:tab/>
            <w:t>Deadline inleveren vlog stage</w:t>
          </w:r>
        </w:p>
        <w:p w14:paraId="6017D771" w14:textId="7B382AAB" w:rsidR="00976B37" w:rsidRDefault="00905A7E" w:rsidP="00976B37">
          <w:pPr>
            <w:spacing w:after="0" w:line="240" w:lineRule="auto"/>
          </w:pPr>
          <w:r>
            <w:t>v.a.</w:t>
          </w:r>
          <w:r w:rsidR="00B77787">
            <w:t xml:space="preserve"> februari</w:t>
          </w:r>
          <w:r w:rsidR="00C53270">
            <w:tab/>
          </w:r>
          <w:r w:rsidR="00976B37">
            <w:tab/>
            <w:t xml:space="preserve">Mentorgesprekken </w:t>
          </w:r>
          <w:r w:rsidR="00C53270">
            <w:t>over profielkeuze</w:t>
          </w:r>
        </w:p>
        <w:p w14:paraId="71D9332A" w14:textId="5B92DDF9" w:rsidR="009B7357" w:rsidRDefault="005139F4" w:rsidP="00976B37">
          <w:pPr>
            <w:spacing w:after="0" w:line="240" w:lineRule="auto"/>
          </w:pPr>
          <w:r>
            <w:t>1</w:t>
          </w:r>
          <w:r w:rsidR="00B77787">
            <w:t>0</w:t>
          </w:r>
          <w:r w:rsidR="009B7357">
            <w:t xml:space="preserve"> m</w:t>
          </w:r>
          <w:r w:rsidR="00F73B71">
            <w:t>aa</w:t>
          </w:r>
          <w:r w:rsidR="009B7357">
            <w:t>rt</w:t>
          </w:r>
          <w:r w:rsidR="009B7357">
            <w:tab/>
          </w:r>
          <w:r w:rsidR="009B7357">
            <w:tab/>
            <w:t>Dea</w:t>
          </w:r>
          <w:r w:rsidR="00812707">
            <w:t>dline wijzigen profielkeuze in M</w:t>
          </w:r>
          <w:r w:rsidR="009B7357">
            <w:t xml:space="preserve">agister </w:t>
          </w:r>
        </w:p>
        <w:p w14:paraId="0DB0F055" w14:textId="288F2505" w:rsidR="00976B37" w:rsidRDefault="003766BD" w:rsidP="00976B37">
          <w:pPr>
            <w:spacing w:after="0" w:line="240" w:lineRule="auto"/>
            <w:ind w:left="2124" w:hanging="2124"/>
          </w:pPr>
          <w:r>
            <w:t>2</w:t>
          </w:r>
          <w:r w:rsidR="00B77787">
            <w:t>7</w:t>
          </w:r>
          <w:r>
            <w:t xml:space="preserve"> en 2</w:t>
          </w:r>
          <w:r w:rsidR="00B77787">
            <w:t>8</w:t>
          </w:r>
          <w:r w:rsidR="009B7357">
            <w:t xml:space="preserve"> m</w:t>
          </w:r>
          <w:r>
            <w:t>aa</w:t>
          </w:r>
          <w:r w:rsidR="00976B37">
            <w:t>rt</w:t>
          </w:r>
          <w:r w:rsidR="00976B37">
            <w:tab/>
            <w:t>MOL-gesprekken (o.a. tekenen definitieve profielkeuz</w:t>
          </w:r>
          <w:r w:rsidR="00762B0E">
            <w:t>e en</w:t>
          </w:r>
          <w:r w:rsidR="009B7357">
            <w:t xml:space="preserve"> gesprek eventuele </w:t>
          </w:r>
          <w:r w:rsidR="005923DD">
            <w:t xml:space="preserve">overstap naar 4 </w:t>
          </w:r>
          <w:r w:rsidR="009B7357">
            <w:t>m</w:t>
          </w:r>
          <w:r w:rsidR="00976B37">
            <w:t xml:space="preserve">avo) </w:t>
          </w:r>
        </w:p>
        <w:p w14:paraId="55958971" w14:textId="4B7A71A6" w:rsidR="00976B37" w:rsidRDefault="00783524" w:rsidP="00976B37">
          <w:pPr>
            <w:spacing w:after="0" w:line="240" w:lineRule="auto"/>
            <w:ind w:left="2124" w:hanging="2124"/>
          </w:pPr>
          <w:r>
            <w:t>4 april</w:t>
          </w:r>
          <w:r w:rsidR="00976B37">
            <w:tab/>
            <w:t>Voorlichting instroom</w:t>
          </w:r>
          <w:r w:rsidR="003272EE">
            <w:t>programma</w:t>
          </w:r>
          <w:r w:rsidR="00976B37">
            <w:t xml:space="preserve"> 4 mavo (indien van toepassing)</w:t>
          </w:r>
        </w:p>
        <w:p w14:paraId="54CA1FF3" w14:textId="08B92AB4" w:rsidR="00B236C6" w:rsidRDefault="009A6CF8" w:rsidP="00976B37">
          <w:pPr>
            <w:spacing w:after="0" w:line="240" w:lineRule="auto"/>
            <w:ind w:left="2124" w:hanging="2124"/>
          </w:pPr>
          <w:r>
            <w:t>1</w:t>
          </w:r>
          <w:r w:rsidR="00783524">
            <w:t>4</w:t>
          </w:r>
          <w:r>
            <w:t xml:space="preserve"> april</w:t>
          </w:r>
          <w:r>
            <w:tab/>
            <w:t>Deadline inleveren profielkeuze instroom 4 mavo (indien van toepassing)</w:t>
          </w:r>
        </w:p>
        <w:p w14:paraId="406A9DC4" w14:textId="5969F913" w:rsidR="00EB76FE" w:rsidRDefault="00783524" w:rsidP="00976B37">
          <w:pPr>
            <w:spacing w:after="0" w:line="240" w:lineRule="auto"/>
            <w:ind w:left="2124" w:hanging="2124"/>
          </w:pPr>
          <w:r>
            <w:t>15</w:t>
          </w:r>
          <w:r w:rsidR="00EB76FE">
            <w:t xml:space="preserve"> mei</w:t>
          </w:r>
          <w:r w:rsidR="00EB76FE">
            <w:tab/>
            <w:t>Start overstap</w:t>
          </w:r>
          <w:r>
            <w:t>programma</w:t>
          </w:r>
          <w:r w:rsidR="00EB76FE">
            <w:t xml:space="preserve"> 4 mavo</w:t>
          </w:r>
          <w:r>
            <w:t xml:space="preserve"> (indien van toepassing)</w:t>
          </w:r>
        </w:p>
        <w:p w14:paraId="334C67FB" w14:textId="7D410AF5" w:rsidR="00EB76FE" w:rsidRDefault="00EB76FE" w:rsidP="00976B37">
          <w:pPr>
            <w:spacing w:after="0" w:line="240" w:lineRule="auto"/>
            <w:ind w:left="2124" w:hanging="2124"/>
          </w:pPr>
          <w:r>
            <w:t>1</w:t>
          </w:r>
          <w:r w:rsidR="00783524">
            <w:t>8</w:t>
          </w:r>
          <w:r>
            <w:t xml:space="preserve"> juli</w:t>
          </w:r>
          <w:r>
            <w:tab/>
          </w:r>
          <w:r w:rsidR="0058220C">
            <w:t xml:space="preserve">Vrijwillige inloop instroom 4 mavo (indien van toepassing) </w:t>
          </w:r>
        </w:p>
        <w:p w14:paraId="58009E08" w14:textId="302B7324" w:rsidR="00976B37" w:rsidRDefault="00F73B71" w:rsidP="00976B37">
          <w:pPr>
            <w:spacing w:after="0" w:line="240" w:lineRule="auto"/>
            <w:ind w:left="2124" w:hanging="2124"/>
          </w:pPr>
          <w:r>
            <w:t>1</w:t>
          </w:r>
          <w:r w:rsidR="00783524">
            <w:t>9</w:t>
          </w:r>
          <w:r w:rsidR="00976B37">
            <w:t xml:space="preserve"> juli </w:t>
          </w:r>
          <w:r w:rsidR="00976B37">
            <w:tab/>
            <w:t xml:space="preserve">Laatste wijzigingen profiel </w:t>
          </w:r>
          <w:r w:rsidR="0058220C">
            <w:t xml:space="preserve">(indien van toepassing) </w:t>
          </w:r>
        </w:p>
        <w:p w14:paraId="4A98C512" w14:textId="61CD32E1" w:rsidR="007A6D09" w:rsidRDefault="007A6D09" w:rsidP="00976B37">
          <w:pPr>
            <w:spacing w:after="0" w:line="240" w:lineRule="auto"/>
            <w:ind w:left="2124" w:hanging="2124"/>
          </w:pPr>
        </w:p>
        <w:p w14:paraId="32DAE8A9" w14:textId="77777777" w:rsidR="007A6D09" w:rsidRDefault="007A6D09" w:rsidP="007A6D09">
          <w:pPr>
            <w:spacing w:after="0" w:line="240" w:lineRule="auto"/>
            <w:rPr>
              <w:b/>
              <w:bCs/>
            </w:rPr>
          </w:pPr>
          <w:r>
            <w:rPr>
              <w:b/>
              <w:bCs/>
            </w:rPr>
            <w:t>Rapport</w:t>
          </w:r>
        </w:p>
        <w:p w14:paraId="7F3BA8F6" w14:textId="77777777" w:rsidR="001551C5" w:rsidRPr="001551C5" w:rsidRDefault="001551C5" w:rsidP="001551C5">
          <w:pPr>
            <w:spacing w:after="0" w:line="240" w:lineRule="auto"/>
          </w:pPr>
          <w:r w:rsidRPr="001551C5">
            <w:t xml:space="preserve">Voor LOB wordt geen cijfer gegeven, maar leerlingen krijgen wel een beoordeling op hun rapport. Deze beoordeling is gebaseerd op de opdrachten op </w:t>
          </w:r>
          <w:proofErr w:type="spellStart"/>
          <w:r w:rsidRPr="001551C5">
            <w:t>KeuzeWeb</w:t>
          </w:r>
          <w:proofErr w:type="spellEnd"/>
          <w:r w:rsidRPr="001551C5">
            <w:t xml:space="preserve"> en de inspanningen en inzet bij LOB-activiteiten. Aanvullende activiteiten worden uiteraard ook gewaardeerd. De beoordeling kan zijn in de vorm van een O (onvoldoende), M (matig), V (voldoende) of G (goed). Dit oordeel heeft geen consequenties voor de overgang.  </w:t>
          </w:r>
        </w:p>
        <w:p w14:paraId="2ECDDE01" w14:textId="77777777" w:rsidR="001551C5" w:rsidRPr="001551C5" w:rsidRDefault="001551C5" w:rsidP="001551C5">
          <w:pPr>
            <w:spacing w:after="0" w:line="240" w:lineRule="auto"/>
          </w:pPr>
        </w:p>
        <w:p w14:paraId="38268F4B" w14:textId="0BFF6A95" w:rsidR="001551C5" w:rsidRDefault="001551C5" w:rsidP="001551C5">
          <w:pPr>
            <w:spacing w:after="0" w:line="240" w:lineRule="auto"/>
          </w:pPr>
          <w:r w:rsidRPr="001551C5">
            <w:t xml:space="preserve">Wij hopen jullie hiermee voldoende te hebben geïnformeerd. </w:t>
          </w:r>
          <w:r w:rsidR="007E69FE">
            <w:t xml:space="preserve">In de bijlage vindt u het profielkeuzeboekje. </w:t>
          </w:r>
          <w:r w:rsidRPr="001551C5">
            <w:t xml:space="preserve">Uiteraard zijn jullie ook altijd welkom bij de decaan voor vragen over de invulling van LOB of voor specifieke begeleiding bij het maken van een profielkeuze. </w:t>
          </w:r>
        </w:p>
        <w:p w14:paraId="17393D09" w14:textId="77777777" w:rsidR="00933EEA" w:rsidRPr="00933EEA" w:rsidRDefault="00933EEA" w:rsidP="00933EEA">
          <w:pPr>
            <w:spacing w:after="0" w:line="240" w:lineRule="auto"/>
          </w:pPr>
        </w:p>
        <w:p w14:paraId="09E7360C" w14:textId="77777777" w:rsidR="00933EEA" w:rsidRPr="00933EEA" w:rsidRDefault="00933EEA" w:rsidP="00933EEA">
          <w:pPr>
            <w:spacing w:after="0" w:line="240" w:lineRule="auto"/>
          </w:pPr>
          <w:r w:rsidRPr="00933EEA">
            <w:t xml:space="preserve">Met vriendelijke groet, </w:t>
          </w:r>
        </w:p>
        <w:p w14:paraId="0611318C" w14:textId="77777777" w:rsidR="00933EEA" w:rsidRPr="00933EEA" w:rsidRDefault="00933EEA" w:rsidP="00933EEA">
          <w:pPr>
            <w:spacing w:after="0" w:line="240" w:lineRule="auto"/>
          </w:pPr>
        </w:p>
        <w:p w14:paraId="5CA66A66" w14:textId="77777777" w:rsidR="00933EEA" w:rsidRPr="00933EEA" w:rsidRDefault="00933EEA" w:rsidP="00933EEA">
          <w:pPr>
            <w:spacing w:after="0" w:line="240" w:lineRule="auto"/>
          </w:pPr>
        </w:p>
        <w:p w14:paraId="591CF923" w14:textId="76119C60" w:rsidR="00783524" w:rsidRDefault="002B3745" w:rsidP="00F45C04">
          <w:pPr>
            <w:spacing w:after="0" w:line="240" w:lineRule="auto"/>
          </w:pPr>
          <w:r>
            <w:t>Myrthe van de Giessen</w:t>
          </w:r>
          <w:r w:rsidR="009B7357">
            <w:tab/>
          </w:r>
          <w:r w:rsidR="009B7357">
            <w:tab/>
            <w:t>conrector havo</w:t>
          </w:r>
          <w:r>
            <w:t xml:space="preserve"> a.i. </w:t>
          </w:r>
        </w:p>
        <w:p w14:paraId="0134B40F" w14:textId="04ED4BDB" w:rsidR="00F45C04" w:rsidRDefault="009B7357" w:rsidP="00F45C04">
          <w:pPr>
            <w:spacing w:after="0" w:line="240" w:lineRule="auto"/>
          </w:pPr>
          <w:r>
            <w:t>Rico Hoogenboom</w:t>
          </w:r>
          <w:r>
            <w:tab/>
          </w:r>
          <w:r>
            <w:tab/>
          </w:r>
          <w:r>
            <w:tab/>
            <w:t xml:space="preserve">coördinator 2 en 3 havo </w:t>
          </w:r>
        </w:p>
        <w:p w14:paraId="2C01BE23" w14:textId="7D0F42A2" w:rsidR="008C795E" w:rsidRDefault="00F45C04" w:rsidP="00933EEA">
          <w:pPr>
            <w:spacing w:after="0" w:line="240" w:lineRule="auto"/>
          </w:pPr>
          <w:r w:rsidRPr="00FC2366">
            <w:t xml:space="preserve">Anouk Filius </w:t>
          </w:r>
          <w:r w:rsidRPr="00FC2366">
            <w:tab/>
          </w:r>
          <w:r w:rsidRPr="00FC2366">
            <w:tab/>
          </w:r>
          <w:r w:rsidRPr="00FC2366">
            <w:tab/>
          </w:r>
          <w:r w:rsidR="009B7357">
            <w:tab/>
          </w:r>
          <w:r w:rsidRPr="00FC2366">
            <w:t>d</w:t>
          </w:r>
          <w:r w:rsidR="009B7357">
            <w:t xml:space="preserve">ecaan </w:t>
          </w:r>
          <w:proofErr w:type="spellStart"/>
          <w:r w:rsidR="009B7357">
            <w:t>tto</w:t>
          </w:r>
          <w:proofErr w:type="spellEnd"/>
          <w:r w:rsidR="009B7357">
            <w:t>, atheneum, havo</w:t>
          </w:r>
        </w:p>
        <w:p w14:paraId="59E810D7" w14:textId="77777777" w:rsidR="008C795E" w:rsidRDefault="00DF6FA4" w:rsidP="00933EEA">
          <w:pPr>
            <w:spacing w:after="0" w:line="240" w:lineRule="auto"/>
          </w:pPr>
        </w:p>
      </w:sdtContent>
    </w:sdt>
    <w:sectPr w:rsidR="008C795E" w:rsidSect="000541D4">
      <w:headerReference w:type="default" r:id="rId11"/>
      <w:footerReference w:type="default" r:id="rId12"/>
      <w:headerReference w:type="first" r:id="rId13"/>
      <w:footerReference w:type="first" r:id="rId14"/>
      <w:pgSz w:w="11906" w:h="16838"/>
      <w:pgMar w:top="1417" w:right="1417" w:bottom="1417" w:left="1417"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34C8" w14:textId="77777777" w:rsidR="00F71E51" w:rsidRDefault="00F71E51" w:rsidP="007F5A43">
      <w:pPr>
        <w:spacing w:after="0" w:line="240" w:lineRule="auto"/>
      </w:pPr>
      <w:r>
        <w:separator/>
      </w:r>
    </w:p>
  </w:endnote>
  <w:endnote w:type="continuationSeparator" w:id="0">
    <w:p w14:paraId="556389DB" w14:textId="77777777" w:rsidR="00F71E51" w:rsidRDefault="00F71E51"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07CA"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12668EE0"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24A0" w14:textId="77777777" w:rsidR="007F5A43" w:rsidRPr="00CB415F" w:rsidRDefault="007F5A43" w:rsidP="000100C5">
    <w:pPr>
      <w:pStyle w:val="Voettekst"/>
      <w:jc w:val="right"/>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5FFC" w14:textId="77777777" w:rsidR="00F71E51" w:rsidRDefault="00F71E51" w:rsidP="007F5A43">
      <w:pPr>
        <w:spacing w:after="0" w:line="240" w:lineRule="auto"/>
      </w:pPr>
      <w:r>
        <w:separator/>
      </w:r>
    </w:p>
  </w:footnote>
  <w:footnote w:type="continuationSeparator" w:id="0">
    <w:p w14:paraId="60090981" w14:textId="77777777" w:rsidR="00F71E51" w:rsidRDefault="00F71E51"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C59D"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4E88" w14:textId="77777777" w:rsidR="007F5A43" w:rsidRPr="007F5A43" w:rsidRDefault="007F5A43" w:rsidP="003533E6">
    <w:pPr>
      <w:pStyle w:val="Koptekst"/>
      <w:ind w:left="-964"/>
    </w:pPr>
    <w:r>
      <w:rPr>
        <w:noProof/>
        <w:lang w:eastAsia="nl-NL"/>
      </w:rPr>
      <w:drawing>
        <wp:inline distT="0" distB="0" distL="0" distR="0" wp14:anchorId="46567E5A" wp14:editId="7F3A1D6E">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51"/>
    <w:rsid w:val="000100C5"/>
    <w:rsid w:val="000541D4"/>
    <w:rsid w:val="00073D2C"/>
    <w:rsid w:val="000F60F7"/>
    <w:rsid w:val="000F7D58"/>
    <w:rsid w:val="001551C5"/>
    <w:rsid w:val="00233556"/>
    <w:rsid w:val="00246823"/>
    <w:rsid w:val="002B3745"/>
    <w:rsid w:val="002C5F35"/>
    <w:rsid w:val="003076E7"/>
    <w:rsid w:val="00312545"/>
    <w:rsid w:val="003272EE"/>
    <w:rsid w:val="00344C2E"/>
    <w:rsid w:val="003533E6"/>
    <w:rsid w:val="003766BD"/>
    <w:rsid w:val="003B5A2D"/>
    <w:rsid w:val="00451377"/>
    <w:rsid w:val="00486C82"/>
    <w:rsid w:val="005052B3"/>
    <w:rsid w:val="005139F4"/>
    <w:rsid w:val="005313F7"/>
    <w:rsid w:val="00561BE0"/>
    <w:rsid w:val="0058220C"/>
    <w:rsid w:val="005923DD"/>
    <w:rsid w:val="005A6899"/>
    <w:rsid w:val="005E133B"/>
    <w:rsid w:val="00611464"/>
    <w:rsid w:val="0065743C"/>
    <w:rsid w:val="006C7E47"/>
    <w:rsid w:val="00762B0E"/>
    <w:rsid w:val="00783524"/>
    <w:rsid w:val="007916ED"/>
    <w:rsid w:val="0079369E"/>
    <w:rsid w:val="007A6D09"/>
    <w:rsid w:val="007B4084"/>
    <w:rsid w:val="007C5EB4"/>
    <w:rsid w:val="007D1610"/>
    <w:rsid w:val="007D4ABE"/>
    <w:rsid w:val="007E69FE"/>
    <w:rsid w:val="007F5A43"/>
    <w:rsid w:val="00812707"/>
    <w:rsid w:val="00815656"/>
    <w:rsid w:val="008738CD"/>
    <w:rsid w:val="00892C21"/>
    <w:rsid w:val="008B217D"/>
    <w:rsid w:val="008C795E"/>
    <w:rsid w:val="008E7215"/>
    <w:rsid w:val="00905A7E"/>
    <w:rsid w:val="009266BF"/>
    <w:rsid w:val="00930859"/>
    <w:rsid w:val="00933EEA"/>
    <w:rsid w:val="00976B37"/>
    <w:rsid w:val="00993C66"/>
    <w:rsid w:val="0099439C"/>
    <w:rsid w:val="009A6CF8"/>
    <w:rsid w:val="009B7357"/>
    <w:rsid w:val="00AB31B5"/>
    <w:rsid w:val="00AD4588"/>
    <w:rsid w:val="00AD7F5E"/>
    <w:rsid w:val="00AE5DFC"/>
    <w:rsid w:val="00B15BB2"/>
    <w:rsid w:val="00B236C6"/>
    <w:rsid w:val="00B67533"/>
    <w:rsid w:val="00B77787"/>
    <w:rsid w:val="00B9698C"/>
    <w:rsid w:val="00BB47EF"/>
    <w:rsid w:val="00C4014A"/>
    <w:rsid w:val="00C53270"/>
    <w:rsid w:val="00CB415F"/>
    <w:rsid w:val="00D11F2D"/>
    <w:rsid w:val="00DB0D19"/>
    <w:rsid w:val="00DF2FFB"/>
    <w:rsid w:val="00DF480B"/>
    <w:rsid w:val="00DF59BA"/>
    <w:rsid w:val="00DF6FA4"/>
    <w:rsid w:val="00E06D04"/>
    <w:rsid w:val="00EA2902"/>
    <w:rsid w:val="00EB76FE"/>
    <w:rsid w:val="00ED5174"/>
    <w:rsid w:val="00EF6117"/>
    <w:rsid w:val="00F262F0"/>
    <w:rsid w:val="00F45C04"/>
    <w:rsid w:val="00F609F6"/>
    <w:rsid w:val="00F71E51"/>
    <w:rsid w:val="00F73B71"/>
    <w:rsid w:val="00F80AB0"/>
    <w:rsid w:val="00FB20C5"/>
    <w:rsid w:val="00FC2366"/>
    <w:rsid w:val="00FC7C2A"/>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40A1047"/>
  <w15:chartTrackingRefBased/>
  <w15:docId w15:val="{462A7EA4-2642-4EC7-BB54-AC6DC0F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paragraph" w:styleId="Geenafstand">
    <w:name w:val="No Spacing"/>
    <w:uiPriority w:val="1"/>
    <w:qFormat/>
    <w:rsid w:val="002C5F35"/>
    <w:pPr>
      <w:spacing w:after="0" w:line="240" w:lineRule="auto"/>
    </w:pPr>
    <w:rPr>
      <w:rFonts w:asciiTheme="minorHAnsi" w:hAnsiTheme="minorHAnsi" w:cstheme="minorBidi"/>
    </w:rPr>
  </w:style>
  <w:style w:type="character" w:styleId="Onopgelostemelding">
    <w:name w:val="Unresolved Mention"/>
    <w:basedOn w:val="Standaardalinea-lettertype"/>
    <w:uiPriority w:val="99"/>
    <w:semiHidden/>
    <w:unhideWhenUsed/>
    <w:rsid w:val="007C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64207">
      <w:bodyDiv w:val="1"/>
      <w:marLeft w:val="0"/>
      <w:marRight w:val="0"/>
      <w:marTop w:val="0"/>
      <w:marBottom w:val="0"/>
      <w:divBdr>
        <w:top w:val="none" w:sz="0" w:space="0" w:color="auto"/>
        <w:left w:val="none" w:sz="0" w:space="0" w:color="auto"/>
        <w:bottom w:val="none" w:sz="0" w:space="0" w:color="auto"/>
        <w:right w:val="none" w:sz="0" w:space="0" w:color="auto"/>
      </w:divBdr>
    </w:div>
    <w:div w:id="863056937">
      <w:bodyDiv w:val="1"/>
      <w:marLeft w:val="0"/>
      <w:marRight w:val="0"/>
      <w:marTop w:val="0"/>
      <w:marBottom w:val="0"/>
      <w:divBdr>
        <w:top w:val="none" w:sz="0" w:space="0" w:color="auto"/>
        <w:left w:val="none" w:sz="0" w:space="0" w:color="auto"/>
        <w:bottom w:val="none" w:sz="0" w:space="0" w:color="auto"/>
        <w:right w:val="none" w:sz="0" w:space="0" w:color="auto"/>
      </w:divBdr>
    </w:div>
    <w:div w:id="14289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hoter.dedecaan.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D9F1826034F259697345D22D68AFE"/>
        <w:category>
          <w:name w:val="Algemeen"/>
          <w:gallery w:val="placeholder"/>
        </w:category>
        <w:types>
          <w:type w:val="bbPlcHdr"/>
        </w:types>
        <w:behaviors>
          <w:behavior w:val="content"/>
        </w:behaviors>
        <w:guid w:val="{B2BD9C73-3EDE-42F3-A30E-3790AD8BE6E8}"/>
      </w:docPartPr>
      <w:docPartBody>
        <w:p w:rsidR="00524FE9" w:rsidRDefault="00524FE9">
          <w:pPr>
            <w:pStyle w:val="C89D9F1826034F259697345D22D68AFE"/>
          </w:pPr>
          <w:r w:rsidRPr="00DF480B">
            <w:rPr>
              <w:rStyle w:val="Tekstvantijdelijkeaanduiding"/>
            </w:rPr>
            <w:t>Klik hier als u tekst wilt invoeren.</w:t>
          </w:r>
        </w:p>
      </w:docPartBody>
    </w:docPart>
    <w:docPart>
      <w:docPartPr>
        <w:name w:val="AB3BF995CF33484E897C203291616044"/>
        <w:category>
          <w:name w:val="Algemeen"/>
          <w:gallery w:val="placeholder"/>
        </w:category>
        <w:types>
          <w:type w:val="bbPlcHdr"/>
        </w:types>
        <w:behaviors>
          <w:behavior w:val="content"/>
        </w:behaviors>
        <w:guid w:val="{1DFEEFB7-1F59-471E-9096-2A5B10AE1C59}"/>
      </w:docPartPr>
      <w:docPartBody>
        <w:p w:rsidR="00524FE9" w:rsidRDefault="00524FE9">
          <w:pPr>
            <w:pStyle w:val="AB3BF995CF33484E897C203291616044"/>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E9"/>
    <w:rsid w:val="00524F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89D9F1826034F259697345D22D68AFE">
    <w:name w:val="C89D9F1826034F259697345D22D68AFE"/>
  </w:style>
  <w:style w:type="paragraph" w:customStyle="1" w:styleId="AB3BF995CF33484E897C203291616044">
    <w:name w:val="AB3BF995CF33484E897C203291616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0c186e3a9c9297ce9723ae94a0b7b058">
  <xsd:schema xmlns:xsd="http://www.w3.org/2001/XMLSchema" xmlns:xs="http://www.w3.org/2001/XMLSchema" xmlns:p="http://schemas.microsoft.com/office/2006/metadata/properties" xmlns:ns2="9eea8315-3388-4120-bac9-0492b5c94915" xmlns:ns3="b30637ce-0f76-4f76-bc12-9bd75bf125b0" targetNamespace="http://schemas.microsoft.com/office/2006/metadata/properties" ma:root="true" ma:fieldsID="116caf2e0d21a3c94a3933d258f8d980" ns2:_="" ns3:_="">
    <xsd:import namespace="9eea8315-3388-4120-bac9-0492b5c94915"/>
    <xsd:import namespace="b30637ce-0f76-4f76-bc12-9bd75bf12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5245-6DB0-4DB1-80B4-4DAC4491913A}">
  <ds:schemaRefs>
    <ds:schemaRef ds:uri="http://purl.org/dc/terms/"/>
    <ds:schemaRef ds:uri="http://schemas.microsoft.com/office/2006/metadata/properties"/>
    <ds:schemaRef ds:uri="http://schemas.microsoft.com/office/2006/documentManagement/types"/>
    <ds:schemaRef ds:uri="9eea8315-3388-4120-bac9-0492b5c94915"/>
    <ds:schemaRef ds:uri="http://purl.org/dc/elements/1.1/"/>
    <ds:schemaRef ds:uri="http://purl.org/dc/dcmitype/"/>
    <ds:schemaRef ds:uri="http://schemas.microsoft.com/office/infopath/2007/PartnerControls"/>
    <ds:schemaRef ds:uri="http://schemas.openxmlformats.org/package/2006/metadata/core-properties"/>
    <ds:schemaRef ds:uri="b30637ce-0f76-4f76-bc12-9bd75bf125b0"/>
    <ds:schemaRef ds:uri="http://www.w3.org/XML/1998/namespace"/>
  </ds:schemaRefs>
</ds:datastoreItem>
</file>

<file path=customXml/itemProps2.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3.xml><?xml version="1.0" encoding="utf-8"?>
<ds:datastoreItem xmlns:ds="http://schemas.openxmlformats.org/officeDocument/2006/customXml" ds:itemID="{62F62534-9BBD-4BE5-9E91-AFDAC4EC6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3D94D-2C23-4D20-97AE-6110637F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Filius, A.</dc:creator>
  <cp:keywords/>
  <dc:description/>
  <cp:lastModifiedBy>Kieft - van den Berg, G.</cp:lastModifiedBy>
  <cp:revision>2</cp:revision>
  <cp:lastPrinted>2022-09-09T11:09:00Z</cp:lastPrinted>
  <dcterms:created xsi:type="dcterms:W3CDTF">2022-09-09T11:14:00Z</dcterms:created>
  <dcterms:modified xsi:type="dcterms:W3CDTF">2022-09-09T11:14:00Z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