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428D" w14:textId="77777777" w:rsidR="00B14605" w:rsidRDefault="00B14605" w:rsidP="00B14605">
      <w:pPr>
        <w:spacing w:after="0"/>
      </w:pPr>
    </w:p>
    <w:p w14:paraId="3A78ECBF" w14:textId="77777777" w:rsidR="00B14605" w:rsidRDefault="00B14605" w:rsidP="00B14605">
      <w:pPr>
        <w:spacing w:after="0"/>
      </w:pPr>
    </w:p>
    <w:p w14:paraId="4C1F26D7" w14:textId="77777777" w:rsidR="00B14605" w:rsidRDefault="00B14605" w:rsidP="00B14605">
      <w:pPr>
        <w:spacing w:after="0"/>
      </w:pPr>
    </w:p>
    <w:p w14:paraId="6221DC92" w14:textId="77777777" w:rsidR="00B14605" w:rsidRDefault="00B14605" w:rsidP="00B14605">
      <w:pPr>
        <w:spacing w:after="0"/>
        <w:rPr>
          <w:sz w:val="20"/>
          <w:szCs w:val="20"/>
        </w:rPr>
      </w:pPr>
    </w:p>
    <w:sdt>
      <w:sdtPr>
        <w:alias w:val="Adresblok"/>
        <w:tag w:val="NAW"/>
        <w:id w:val="1337269825"/>
        <w:placeholder>
          <w:docPart w:val="9434DA2B464D433F9C1DD35873B9572C"/>
        </w:placeholder>
      </w:sdtPr>
      <w:sdtContent>
        <w:p w14:paraId="4817BE68" w14:textId="1D76994D" w:rsidR="00B14605" w:rsidRPr="00DF480B" w:rsidRDefault="00373BEC" w:rsidP="00B14605">
          <w:pPr>
            <w:spacing w:after="0"/>
          </w:pPr>
          <w:r>
            <w:t xml:space="preserve"> </w:t>
          </w:r>
        </w:p>
      </w:sdtContent>
    </w:sdt>
    <w:p w14:paraId="51F06ECD" w14:textId="77777777" w:rsidR="00B14605" w:rsidRDefault="00B14605" w:rsidP="00B14605">
      <w:pPr>
        <w:spacing w:after="0"/>
        <w:rPr>
          <w:sz w:val="20"/>
          <w:szCs w:val="20"/>
        </w:rPr>
      </w:pPr>
    </w:p>
    <w:p w14:paraId="0FD79235" w14:textId="77777777" w:rsidR="00B14605" w:rsidRDefault="00B14605" w:rsidP="00B14605">
      <w:pPr>
        <w:spacing w:after="0"/>
        <w:rPr>
          <w:sz w:val="20"/>
          <w:szCs w:val="20"/>
        </w:rPr>
      </w:pPr>
    </w:p>
    <w:p w14:paraId="5C10A5A9" w14:textId="77777777" w:rsidR="00B14605" w:rsidRDefault="00B14605" w:rsidP="00B14605">
      <w:pPr>
        <w:spacing w:after="0"/>
        <w:rPr>
          <w:sz w:val="20"/>
          <w:szCs w:val="20"/>
        </w:rPr>
      </w:pPr>
    </w:p>
    <w:p w14:paraId="05B03D42" w14:textId="77777777" w:rsidR="00B14605" w:rsidRDefault="00B14605" w:rsidP="00B14605">
      <w:pPr>
        <w:spacing w:after="0"/>
        <w:rPr>
          <w:sz w:val="20"/>
          <w:szCs w:val="20"/>
        </w:rPr>
      </w:pPr>
    </w:p>
    <w:p w14:paraId="552ABFED" w14:textId="77777777" w:rsidR="00B14605" w:rsidRPr="009266BF" w:rsidRDefault="00B14605" w:rsidP="00B14605">
      <w:pPr>
        <w:spacing w:after="0"/>
        <w:rPr>
          <w:sz w:val="20"/>
          <w:szCs w:val="20"/>
        </w:rPr>
      </w:pPr>
    </w:p>
    <w:p w14:paraId="6411D4B7" w14:textId="601F959A" w:rsidR="00B14605" w:rsidRPr="007D4ABE" w:rsidRDefault="00B14605" w:rsidP="00B14605">
      <w:pPr>
        <w:spacing w:after="0"/>
        <w:rPr>
          <w:sz w:val="20"/>
          <w:szCs w:val="20"/>
        </w:rPr>
      </w:pPr>
      <w:r w:rsidRPr="007D4ABE">
        <w:rPr>
          <w:sz w:val="20"/>
          <w:szCs w:val="20"/>
        </w:rPr>
        <w:t xml:space="preserve">Datum: </w:t>
      </w:r>
      <w:r w:rsidRPr="007D4ABE">
        <w:rPr>
          <w:sz w:val="20"/>
          <w:szCs w:val="20"/>
        </w:rPr>
        <w:tab/>
      </w:r>
      <w:r w:rsidRPr="007D4ABE">
        <w:rPr>
          <w:sz w:val="20"/>
          <w:szCs w:val="20"/>
        </w:rPr>
        <w:tab/>
      </w:r>
      <w:r>
        <w:rPr>
          <w:sz w:val="20"/>
          <w:szCs w:val="20"/>
        </w:rPr>
        <w:fldChar w:fldCharType="begin"/>
      </w:r>
      <w:r>
        <w:rPr>
          <w:sz w:val="20"/>
          <w:szCs w:val="20"/>
        </w:rPr>
        <w:instrText xml:space="preserve"> TIME \@ "d MMMM yyyy" </w:instrText>
      </w:r>
      <w:r>
        <w:rPr>
          <w:sz w:val="20"/>
          <w:szCs w:val="20"/>
        </w:rPr>
        <w:fldChar w:fldCharType="separate"/>
      </w:r>
      <w:r w:rsidR="004E5A50">
        <w:rPr>
          <w:noProof/>
          <w:sz w:val="20"/>
          <w:szCs w:val="20"/>
        </w:rPr>
        <w:t>29 september 2023</w:t>
      </w:r>
      <w:r>
        <w:rPr>
          <w:sz w:val="20"/>
          <w:szCs w:val="20"/>
        </w:rPr>
        <w:fldChar w:fldCharType="end"/>
      </w:r>
    </w:p>
    <w:p w14:paraId="1B1A66B8" w14:textId="7E4CAD69" w:rsidR="00B14605" w:rsidRPr="0065743C" w:rsidRDefault="00B14605" w:rsidP="00B14605">
      <w:pPr>
        <w:spacing w:after="0"/>
        <w:rPr>
          <w:sz w:val="20"/>
          <w:szCs w:val="20"/>
        </w:rPr>
      </w:pPr>
      <w:r w:rsidRPr="0065743C">
        <w:rPr>
          <w:sz w:val="20"/>
          <w:szCs w:val="20"/>
        </w:rPr>
        <w:t>Kenmerk:</w:t>
      </w:r>
      <w:r w:rsidRPr="0065743C">
        <w:rPr>
          <w:sz w:val="20"/>
          <w:szCs w:val="20"/>
        </w:rPr>
        <w:tab/>
      </w:r>
      <w:sdt>
        <w:sdtPr>
          <w:rPr>
            <w:sz w:val="20"/>
            <w:szCs w:val="20"/>
          </w:rPr>
          <w:alias w:val="Trefwoorden"/>
          <w:tag w:val=""/>
          <w:id w:val="1552875107"/>
          <w:placeholder>
            <w:docPart w:val="5ED410A9C4AD4D5D9118DCE333D17321"/>
          </w:placeholder>
          <w:showingPlcHdr/>
          <w:dataBinding w:prefixMappings="xmlns:ns0='http://purl.org/dc/elements/1.1/' xmlns:ns1='http://schemas.openxmlformats.org/package/2006/metadata/core-properties' " w:xpath="/ns1:coreProperties[1]/ns1:keywords[1]" w:storeItemID="{6C3C8BC8-F283-45AE-878A-BAB7291924A1}"/>
          <w:text/>
        </w:sdtPr>
        <w:sdtContent>
          <w:r w:rsidR="00FF3C6D" w:rsidRPr="00A734EE">
            <w:rPr>
              <w:rStyle w:val="Tekstvantijdelijkeaanduiding"/>
            </w:rPr>
            <w:t>[Trefwoorden]</w:t>
          </w:r>
        </w:sdtContent>
      </w:sdt>
    </w:p>
    <w:p w14:paraId="5EE36C72" w14:textId="71BE68DD" w:rsidR="00B14605" w:rsidRDefault="00B14605" w:rsidP="00B14605">
      <w:pPr>
        <w:spacing w:after="0"/>
        <w:rPr>
          <w:sz w:val="20"/>
          <w:szCs w:val="20"/>
        </w:rPr>
      </w:pPr>
      <w:r w:rsidRPr="0065743C">
        <w:rPr>
          <w:sz w:val="20"/>
          <w:szCs w:val="20"/>
        </w:rPr>
        <w:t>Betreft:</w:t>
      </w:r>
      <w:r w:rsidRPr="0065743C">
        <w:rPr>
          <w:sz w:val="20"/>
          <w:szCs w:val="20"/>
        </w:rPr>
        <w:tab/>
      </w:r>
      <w:r>
        <w:rPr>
          <w:sz w:val="20"/>
          <w:szCs w:val="20"/>
        </w:rPr>
        <w:tab/>
      </w:r>
      <w:sdt>
        <w:sdtPr>
          <w:rPr>
            <w:sz w:val="20"/>
            <w:szCs w:val="20"/>
          </w:rPr>
          <w:alias w:val="Onderwerp"/>
          <w:tag w:val=""/>
          <w:id w:val="486833082"/>
          <w:placeholder>
            <w:docPart w:val="31DC6D912535464C97DE0B1E324317F5"/>
          </w:placeholder>
          <w:dataBinding w:prefixMappings="xmlns:ns0='http://purl.org/dc/elements/1.1/' xmlns:ns1='http://schemas.openxmlformats.org/package/2006/metadata/core-properties' " w:xpath="/ns1:coreProperties[1]/ns0:subject[1]" w:storeItemID="{6C3C8BC8-F283-45AE-878A-BAB7291924A1}"/>
          <w:text/>
        </w:sdtPr>
        <w:sdtContent>
          <w:r w:rsidR="00960B54">
            <w:rPr>
              <w:sz w:val="20"/>
              <w:szCs w:val="20"/>
            </w:rPr>
            <w:t xml:space="preserve">Aanschaf grafische rekenmachine </w:t>
          </w:r>
        </w:sdtContent>
      </w:sdt>
    </w:p>
    <w:p w14:paraId="55C435D1" w14:textId="3A9F8D18" w:rsidR="00B14605" w:rsidRDefault="00B14605" w:rsidP="00B14605">
      <w:pPr>
        <w:spacing w:after="0"/>
      </w:pPr>
    </w:p>
    <w:p w14:paraId="63517C0C" w14:textId="77777777" w:rsidR="00B14605" w:rsidRDefault="00B14605" w:rsidP="00B14605">
      <w:pPr>
        <w:spacing w:after="0"/>
      </w:pPr>
    </w:p>
    <w:sdt>
      <w:sdtPr>
        <w:alias w:val="Inhoud brief"/>
        <w:tag w:val="Inhoud brief"/>
        <w:id w:val="-2126374117"/>
        <w:placeholder>
          <w:docPart w:val="FF518D8C14AB44AEB510504CF2052AC6"/>
        </w:placeholder>
      </w:sdtPr>
      <w:sdtContent>
        <w:p w14:paraId="66446DE6" w14:textId="77777777" w:rsidR="004E5A50" w:rsidRDefault="004E5A50" w:rsidP="004E5A50">
          <w:pPr>
            <w:spacing w:after="0"/>
          </w:pPr>
          <w:r>
            <w:t xml:space="preserve">Geachte ouders/verzorgers, beste leerlingen, </w:t>
          </w:r>
        </w:p>
        <w:p w14:paraId="26877F37" w14:textId="77777777" w:rsidR="004E5A50" w:rsidRDefault="004E5A50" w:rsidP="004E5A50">
          <w:pPr>
            <w:spacing w:after="0"/>
          </w:pPr>
        </w:p>
        <w:p w14:paraId="7EF2B09E" w14:textId="7CC1E035" w:rsidR="004E5A50" w:rsidRDefault="004E5A50" w:rsidP="004E5A50">
          <w:pPr>
            <w:spacing w:after="0"/>
          </w:pPr>
          <w:r>
            <w:t>Vanaf de vierde klas hebben leerlingen bij wiskunde (zowel bij wiskunde A, B</w:t>
          </w:r>
          <w:r w:rsidR="00960B54">
            <w:t xml:space="preserve"> als C</w:t>
          </w:r>
          <w:r>
            <w:t>) een grafische rekenmachine nodig die voldoet aan de exameneisen. De rekenmachine zoals die in de derde klas wordt gebruikt, heeft niet voldoende functionaliteit en is daarnaast niet toegestaan bij (school)examens wiskunde.</w:t>
          </w:r>
        </w:p>
        <w:p w14:paraId="499B914F" w14:textId="77777777" w:rsidR="004E5A50" w:rsidRDefault="004E5A50" w:rsidP="004E5A50">
          <w:pPr>
            <w:spacing w:after="0"/>
          </w:pPr>
        </w:p>
        <w:p w14:paraId="7EDB97C6" w14:textId="77777777" w:rsidR="004E5A50" w:rsidRDefault="004E5A50" w:rsidP="004E5A50">
          <w:pPr>
            <w:spacing w:after="0"/>
          </w:pPr>
          <w:r>
            <w:t xml:space="preserve">Als jullie kind volgend jaar naar de vierde klas gaat, willen wij jullie daarom verzoeken om een grafische rekenmachine aan te schaffen. </w:t>
          </w:r>
        </w:p>
        <w:p w14:paraId="3035BE27" w14:textId="77777777" w:rsidR="004E5A50" w:rsidRDefault="004E5A50" w:rsidP="004E5A50">
          <w:pPr>
            <w:spacing w:after="0"/>
          </w:pPr>
          <w:r>
            <w:t xml:space="preserve">Wij raden aan hiervoor het type TI-84 Plus CE-T van Texas </w:t>
          </w:r>
          <w:proofErr w:type="spellStart"/>
          <w:r>
            <w:t>Instruments</w:t>
          </w:r>
          <w:proofErr w:type="spellEnd"/>
          <w:r>
            <w:t xml:space="preserve"> (eventueel python </w:t>
          </w:r>
          <w:proofErr w:type="spellStart"/>
          <w:r>
            <w:t>edition</w:t>
          </w:r>
          <w:proofErr w:type="spellEnd"/>
          <w:r>
            <w:t xml:space="preserve">) te kiezen, aangezien wij in de les specifiek uitleg geven over het gebruik van dit type grafische rekenmachine. </w:t>
          </w:r>
        </w:p>
        <w:p w14:paraId="77E6CD1C" w14:textId="2962BACB" w:rsidR="004E5A50" w:rsidRDefault="004E5A50" w:rsidP="004E5A50">
          <w:pPr>
            <w:spacing w:after="0"/>
          </w:pPr>
          <w:r>
            <w:t xml:space="preserve">Op de tweede pagina van deze brief staan afbeeldingen van het betreffende type grafische rekenmachine. Andere types zijn toegestaan (zie </w:t>
          </w:r>
          <w:hyperlink r:id="rId11" w:history="1">
            <w:r>
              <w:rPr>
                <w:rStyle w:val="Hyperlink"/>
              </w:rPr>
              <w:t>Mededeling vooruitblik hulpmiddelen CE 2024 en 2025 | Examenblad.nl</w:t>
            </w:r>
          </w:hyperlink>
          <w:r>
            <w:t xml:space="preserve"> </w:t>
          </w:r>
          <w:r>
            <w:t>voor alle toegestane types), maar de leerling zal dan zelfstandig moeten uitzoeken hoe deze rekenmachine werkt.</w:t>
          </w:r>
        </w:p>
        <w:p w14:paraId="0D097183" w14:textId="77777777" w:rsidR="004E5A50" w:rsidRDefault="004E5A50" w:rsidP="004E5A50">
          <w:pPr>
            <w:spacing w:after="0"/>
          </w:pPr>
        </w:p>
        <w:p w14:paraId="303DA2DA" w14:textId="6C57950B" w:rsidR="004E5A50" w:rsidRDefault="004E5A50" w:rsidP="004E5A50">
          <w:pPr>
            <w:spacing w:after="0"/>
          </w:pPr>
          <w:r>
            <w:t xml:space="preserve">De grafische rekenmachine staat op de boekenlijst, maar moet persoonlijk worden aangeschaft. Het examenprogramma wiskunde is voor een groot deel gericht op het gebruik van de GR en wij zullen de grafische rekenmachine gelijk in september gaan gebruiken. </w:t>
          </w:r>
        </w:p>
        <w:p w14:paraId="78C44B6D" w14:textId="77777777" w:rsidR="004E5A50" w:rsidRDefault="004E5A50" w:rsidP="004E5A50">
          <w:pPr>
            <w:spacing w:after="0"/>
          </w:pPr>
        </w:p>
        <w:p w14:paraId="08276987" w14:textId="479D4DF3" w:rsidR="004E5A50" w:rsidRDefault="004E5A50" w:rsidP="004E5A50">
          <w:pPr>
            <w:spacing w:after="0"/>
          </w:pPr>
          <w:r>
            <w:t xml:space="preserve">Wij raden aan voor die tijd al een grafische rekenmachine in bezit te hebben. Wij zijn ons er van bewust dat het een apparaat is met een hoge prijs (€ 123,41 bij bol.com). Grafische rekenmachines worden online ook tweedehands aangeboden. Let er dan op dat de grafische rekenmachine niet ouder is dan vijf jaar. </w:t>
          </w:r>
        </w:p>
        <w:p w14:paraId="1C03CBDF" w14:textId="3C5E491B" w:rsidR="004E5A50" w:rsidRDefault="004E5A50" w:rsidP="004E5A50">
          <w:pPr>
            <w:spacing w:after="0"/>
          </w:pPr>
          <w:r>
            <w:t>Bij vragen over bovenstaande kunnen jullie terecht bij de wiskundedocent van jullie leerling</w:t>
          </w:r>
          <w:r>
            <w:t>.</w:t>
          </w:r>
          <w:r>
            <w:t xml:space="preserve"> </w:t>
          </w:r>
        </w:p>
        <w:p w14:paraId="1555E8C4" w14:textId="77777777" w:rsidR="004E5A50" w:rsidRDefault="004E5A50" w:rsidP="004E5A50">
          <w:pPr>
            <w:spacing w:after="0"/>
          </w:pPr>
        </w:p>
        <w:p w14:paraId="1BC74948" w14:textId="58B0E534" w:rsidR="004E5A50" w:rsidRDefault="004E5A50" w:rsidP="004E5A50">
          <w:pPr>
            <w:spacing w:after="0"/>
          </w:pPr>
          <w:r>
            <w:t>Namens de wiskunde sectie,</w:t>
          </w:r>
        </w:p>
        <w:p w14:paraId="5648FC67" w14:textId="677547E2" w:rsidR="00A43C3A" w:rsidRDefault="000C328A" w:rsidP="00B14605">
          <w:pPr>
            <w:spacing w:after="0"/>
          </w:pPr>
          <w:r>
            <w:t xml:space="preserve"> </w:t>
          </w:r>
        </w:p>
        <w:p w14:paraId="4CC0D452" w14:textId="71583B4D" w:rsidR="00A43C3A" w:rsidRDefault="00A43C3A" w:rsidP="00B14605">
          <w:pPr>
            <w:spacing w:after="0"/>
          </w:pPr>
          <w:r>
            <w:t>Lotte Smits</w:t>
          </w:r>
        </w:p>
        <w:p w14:paraId="2E9B8676" w14:textId="1A9FA670" w:rsidR="00373BEC" w:rsidRDefault="00484F71" w:rsidP="00B14605">
          <w:pPr>
            <w:spacing w:after="0"/>
          </w:pPr>
          <w:r>
            <w:t xml:space="preserve">Sectieleider Wiskunde. </w:t>
          </w:r>
        </w:p>
      </w:sdtContent>
    </w:sdt>
    <w:p w14:paraId="4ABED79C" w14:textId="03B19EC2" w:rsidR="00373BEC" w:rsidRDefault="00373BEC" w:rsidP="00B14605">
      <w:pPr>
        <w:spacing w:after="0"/>
      </w:pPr>
    </w:p>
    <w:p w14:paraId="76DF185E" w14:textId="55DECF9B" w:rsidR="00B14605" w:rsidRDefault="00B14605" w:rsidP="00B14605">
      <w:pPr>
        <w:spacing w:after="0"/>
      </w:pPr>
    </w:p>
    <w:p w14:paraId="568C238A" w14:textId="77777777" w:rsidR="00074555" w:rsidRDefault="00074555"/>
    <w:sectPr w:rsidR="00074555" w:rsidSect="00C62724">
      <w:headerReference w:type="default" r:id="rId12"/>
      <w:footerReference w:type="default" r:id="rId13"/>
      <w:headerReference w:type="first" r:id="rId14"/>
      <w:footerReference w:type="first" r:id="rId15"/>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61D8" w14:textId="77777777" w:rsidR="00123A59" w:rsidRDefault="00123A59">
      <w:pPr>
        <w:spacing w:after="0" w:line="240" w:lineRule="auto"/>
      </w:pPr>
      <w:r>
        <w:separator/>
      </w:r>
    </w:p>
  </w:endnote>
  <w:endnote w:type="continuationSeparator" w:id="0">
    <w:p w14:paraId="24D92A98" w14:textId="77777777" w:rsidR="00123A59" w:rsidRDefault="0012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4E78" w14:textId="77777777" w:rsidR="00000000" w:rsidRPr="00CB415F" w:rsidRDefault="00B14605"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0C1137B9" w14:textId="77777777" w:rsidR="00000000"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65D6" w14:textId="77777777" w:rsidR="00000000" w:rsidRPr="00CB415F" w:rsidRDefault="00B14605" w:rsidP="009940DE">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37FD" w14:textId="77777777" w:rsidR="00123A59" w:rsidRDefault="00123A59">
      <w:pPr>
        <w:spacing w:after="0" w:line="240" w:lineRule="auto"/>
      </w:pPr>
      <w:r>
        <w:separator/>
      </w:r>
    </w:p>
  </w:footnote>
  <w:footnote w:type="continuationSeparator" w:id="0">
    <w:p w14:paraId="3D167E45" w14:textId="77777777" w:rsidR="00123A59" w:rsidRDefault="00123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CC40" w14:textId="77777777" w:rsidR="00000000" w:rsidRDefault="00000000"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7019" w14:textId="77777777" w:rsidR="00000000" w:rsidRPr="007F5A43" w:rsidRDefault="00B14605" w:rsidP="00C62724">
    <w:pPr>
      <w:pStyle w:val="Koptekst"/>
      <w:ind w:left="-964"/>
    </w:pPr>
    <w:r>
      <w:rPr>
        <w:noProof/>
        <w:lang w:eastAsia="nl-NL"/>
      </w:rPr>
      <w:drawing>
        <wp:inline distT="0" distB="0" distL="0" distR="0" wp14:anchorId="2AC08F6B" wp14:editId="384AC5E7">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CE1"/>
    <w:multiLevelType w:val="multilevel"/>
    <w:tmpl w:val="028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6880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05"/>
    <w:rsid w:val="000069B5"/>
    <w:rsid w:val="00007EBE"/>
    <w:rsid w:val="00071789"/>
    <w:rsid w:val="00074555"/>
    <w:rsid w:val="000C328A"/>
    <w:rsid w:val="00113CF2"/>
    <w:rsid w:val="00123A59"/>
    <w:rsid w:val="002838A9"/>
    <w:rsid w:val="00361850"/>
    <w:rsid w:val="00373BEC"/>
    <w:rsid w:val="00440E71"/>
    <w:rsid w:val="00484F71"/>
    <w:rsid w:val="004E5A50"/>
    <w:rsid w:val="006B1A61"/>
    <w:rsid w:val="00832AEB"/>
    <w:rsid w:val="00960B54"/>
    <w:rsid w:val="009E36F4"/>
    <w:rsid w:val="00A43C3A"/>
    <w:rsid w:val="00A712E3"/>
    <w:rsid w:val="00B14605"/>
    <w:rsid w:val="00B82D7B"/>
    <w:rsid w:val="00C31823"/>
    <w:rsid w:val="00FA168C"/>
    <w:rsid w:val="00FF3C6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2175"/>
  <w15:chartTrackingRefBased/>
  <w15:docId w15:val="{F2D3450F-B5BC-4693-85D4-374799F7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4605"/>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46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605"/>
    <w:rPr>
      <w:rFonts w:ascii="Arial" w:hAnsi="Arial" w:cs="Arial"/>
      <w:lang w:val="nl-NL"/>
    </w:rPr>
  </w:style>
  <w:style w:type="paragraph" w:styleId="Voettekst">
    <w:name w:val="footer"/>
    <w:basedOn w:val="Standaard"/>
    <w:link w:val="VoettekstChar"/>
    <w:uiPriority w:val="99"/>
    <w:unhideWhenUsed/>
    <w:rsid w:val="00B146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605"/>
    <w:rPr>
      <w:rFonts w:ascii="Arial" w:hAnsi="Arial" w:cs="Arial"/>
      <w:lang w:val="nl-NL"/>
    </w:rPr>
  </w:style>
  <w:style w:type="character" w:styleId="Hyperlink">
    <w:name w:val="Hyperlink"/>
    <w:basedOn w:val="Standaardalinea-lettertype"/>
    <w:uiPriority w:val="99"/>
    <w:unhideWhenUsed/>
    <w:rsid w:val="00B14605"/>
    <w:rPr>
      <w:color w:val="0563C1" w:themeColor="hyperlink"/>
      <w:u w:val="single"/>
    </w:rPr>
  </w:style>
  <w:style w:type="character" w:styleId="Tekstvantijdelijkeaanduiding">
    <w:name w:val="Placeholder Text"/>
    <w:basedOn w:val="Standaardalinea-lettertype"/>
    <w:uiPriority w:val="99"/>
    <w:semiHidden/>
    <w:rsid w:val="00B14605"/>
    <w:rPr>
      <w:color w:val="808080"/>
    </w:rPr>
  </w:style>
  <w:style w:type="paragraph" w:styleId="Normaalweb">
    <w:name w:val="Normal (Web)"/>
    <w:basedOn w:val="Standaard"/>
    <w:uiPriority w:val="99"/>
    <w:semiHidden/>
    <w:unhideWhenUsed/>
    <w:rsid w:val="000C328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440E71"/>
    <w:pPr>
      <w:spacing w:after="0" w:line="240" w:lineRule="auto"/>
    </w:pPr>
    <w:rPr>
      <w:rFonts w:ascii="Arial" w:hAnsi="Arial" w:cs="Arial"/>
    </w:rPr>
  </w:style>
  <w:style w:type="character" w:styleId="Verwijzingopmerking">
    <w:name w:val="annotation reference"/>
    <w:basedOn w:val="Standaardalinea-lettertype"/>
    <w:uiPriority w:val="99"/>
    <w:semiHidden/>
    <w:unhideWhenUsed/>
    <w:rsid w:val="00440E71"/>
    <w:rPr>
      <w:sz w:val="16"/>
      <w:szCs w:val="16"/>
    </w:rPr>
  </w:style>
  <w:style w:type="paragraph" w:styleId="Tekstopmerking">
    <w:name w:val="annotation text"/>
    <w:basedOn w:val="Standaard"/>
    <w:link w:val="TekstopmerkingChar"/>
    <w:uiPriority w:val="99"/>
    <w:unhideWhenUsed/>
    <w:rsid w:val="00440E71"/>
    <w:pPr>
      <w:spacing w:line="240" w:lineRule="auto"/>
    </w:pPr>
    <w:rPr>
      <w:sz w:val="20"/>
      <w:szCs w:val="20"/>
    </w:rPr>
  </w:style>
  <w:style w:type="character" w:customStyle="1" w:styleId="TekstopmerkingChar">
    <w:name w:val="Tekst opmerking Char"/>
    <w:basedOn w:val="Standaardalinea-lettertype"/>
    <w:link w:val="Tekstopmerking"/>
    <w:uiPriority w:val="99"/>
    <w:rsid w:val="00440E7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40E71"/>
    <w:rPr>
      <w:b/>
      <w:bCs/>
    </w:rPr>
  </w:style>
  <w:style w:type="character" w:customStyle="1" w:styleId="OnderwerpvanopmerkingChar">
    <w:name w:val="Onderwerp van opmerking Char"/>
    <w:basedOn w:val="TekstopmerkingChar"/>
    <w:link w:val="Onderwerpvanopmerking"/>
    <w:uiPriority w:val="99"/>
    <w:semiHidden/>
    <w:rsid w:val="00440E7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07279">
      <w:bodyDiv w:val="1"/>
      <w:marLeft w:val="0"/>
      <w:marRight w:val="0"/>
      <w:marTop w:val="0"/>
      <w:marBottom w:val="0"/>
      <w:divBdr>
        <w:top w:val="none" w:sz="0" w:space="0" w:color="auto"/>
        <w:left w:val="none" w:sz="0" w:space="0" w:color="auto"/>
        <w:bottom w:val="none" w:sz="0" w:space="0" w:color="auto"/>
        <w:right w:val="none" w:sz="0" w:space="0" w:color="auto"/>
      </w:divBdr>
    </w:div>
    <w:div w:id="12316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amenblad.nl/2025/nieuws/2022-02-14-mededeling-vooruitblik-hulpmiddelen-ce-2024-202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34DA2B464D433F9C1DD35873B9572C"/>
        <w:category>
          <w:name w:val="General"/>
          <w:gallery w:val="placeholder"/>
        </w:category>
        <w:types>
          <w:type w:val="bbPlcHdr"/>
        </w:types>
        <w:behaviors>
          <w:behavior w:val="content"/>
        </w:behaviors>
        <w:guid w:val="{6D4F8D06-5878-4B60-BCBF-A3B6AE48568C}"/>
      </w:docPartPr>
      <w:docPartBody>
        <w:p w:rsidR="00121BBD" w:rsidRDefault="0039331A" w:rsidP="0039331A">
          <w:pPr>
            <w:pStyle w:val="9434DA2B464D433F9C1DD35873B9572C"/>
          </w:pPr>
          <w:r w:rsidRPr="00DF480B">
            <w:rPr>
              <w:rStyle w:val="Tekstvantijdelijkeaanduiding"/>
            </w:rPr>
            <w:t>Klik hier als u tekst wilt invoeren.</w:t>
          </w:r>
        </w:p>
      </w:docPartBody>
    </w:docPart>
    <w:docPart>
      <w:docPartPr>
        <w:name w:val="5ED410A9C4AD4D5D9118DCE333D17321"/>
        <w:category>
          <w:name w:val="General"/>
          <w:gallery w:val="placeholder"/>
        </w:category>
        <w:types>
          <w:type w:val="bbPlcHdr"/>
        </w:types>
        <w:behaviors>
          <w:behavior w:val="content"/>
        </w:behaviors>
        <w:guid w:val="{23CE6EF9-9F88-42AD-BF69-5362A08E886A}"/>
      </w:docPartPr>
      <w:docPartBody>
        <w:p w:rsidR="00121BBD" w:rsidRDefault="0039331A" w:rsidP="0039331A">
          <w:pPr>
            <w:pStyle w:val="5ED410A9C4AD4D5D9118DCE333D17321"/>
          </w:pPr>
          <w:r w:rsidRPr="00A734EE">
            <w:rPr>
              <w:rStyle w:val="Tekstvantijdelijkeaanduiding"/>
            </w:rPr>
            <w:t>[Trefwoorden]</w:t>
          </w:r>
        </w:p>
      </w:docPartBody>
    </w:docPart>
    <w:docPart>
      <w:docPartPr>
        <w:name w:val="31DC6D912535464C97DE0B1E324317F5"/>
        <w:category>
          <w:name w:val="General"/>
          <w:gallery w:val="placeholder"/>
        </w:category>
        <w:types>
          <w:type w:val="bbPlcHdr"/>
        </w:types>
        <w:behaviors>
          <w:behavior w:val="content"/>
        </w:behaviors>
        <w:guid w:val="{09BA79E4-B0D9-455C-86F9-D822F538E7CE}"/>
      </w:docPartPr>
      <w:docPartBody>
        <w:p w:rsidR="00121BBD" w:rsidRDefault="0039331A" w:rsidP="0039331A">
          <w:pPr>
            <w:pStyle w:val="31DC6D912535464C97DE0B1E324317F5"/>
          </w:pPr>
          <w:r w:rsidRPr="00A734EE">
            <w:rPr>
              <w:rStyle w:val="Tekstvantijdelijkeaanduiding"/>
            </w:rPr>
            <w:t>[Onderwerp]</w:t>
          </w:r>
        </w:p>
      </w:docPartBody>
    </w:docPart>
    <w:docPart>
      <w:docPartPr>
        <w:name w:val="FF518D8C14AB44AEB510504CF2052AC6"/>
        <w:category>
          <w:name w:val="General"/>
          <w:gallery w:val="placeholder"/>
        </w:category>
        <w:types>
          <w:type w:val="bbPlcHdr"/>
        </w:types>
        <w:behaviors>
          <w:behavior w:val="content"/>
        </w:behaviors>
        <w:guid w:val="{C9F85ED0-E531-4506-B6D5-7AC09D441078}"/>
      </w:docPartPr>
      <w:docPartBody>
        <w:p w:rsidR="00121BBD" w:rsidRDefault="0039331A" w:rsidP="0039331A">
          <w:pPr>
            <w:pStyle w:val="FF518D8C14AB44AEB510504CF2052AC6"/>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1A"/>
    <w:rsid w:val="00121BBD"/>
    <w:rsid w:val="0039331A"/>
    <w:rsid w:val="00435933"/>
    <w:rsid w:val="00C30722"/>
    <w:rsid w:val="00D4398D"/>
    <w:rsid w:val="00F2051C"/>
    <w:rsid w:val="00FE041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331A"/>
    <w:rPr>
      <w:color w:val="808080"/>
    </w:rPr>
  </w:style>
  <w:style w:type="paragraph" w:customStyle="1" w:styleId="9434DA2B464D433F9C1DD35873B9572C">
    <w:name w:val="9434DA2B464D433F9C1DD35873B9572C"/>
    <w:rsid w:val="0039331A"/>
  </w:style>
  <w:style w:type="paragraph" w:customStyle="1" w:styleId="5ED410A9C4AD4D5D9118DCE333D17321">
    <w:name w:val="5ED410A9C4AD4D5D9118DCE333D17321"/>
    <w:rsid w:val="0039331A"/>
  </w:style>
  <w:style w:type="paragraph" w:customStyle="1" w:styleId="31DC6D912535464C97DE0B1E324317F5">
    <w:name w:val="31DC6D912535464C97DE0B1E324317F5"/>
    <w:rsid w:val="0039331A"/>
  </w:style>
  <w:style w:type="paragraph" w:customStyle="1" w:styleId="FF518D8C14AB44AEB510504CF2052AC6">
    <w:name w:val="FF518D8C14AB44AEB510504CF2052AC6"/>
    <w:rsid w:val="00393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EB7A4EDD90C4588C5D38A11CAED1D" ma:contentTypeVersion="" ma:contentTypeDescription="Een nieuw document maken." ma:contentTypeScope="" ma:versionID="546ec12658984e141b3982f13e0e5350">
  <xsd:schema xmlns:xsd="http://www.w3.org/2001/XMLSchema" xmlns:xs="http://www.w3.org/2001/XMLSchema" xmlns:p="http://schemas.microsoft.com/office/2006/metadata/properties" xmlns:ns2="0eafb226-dce3-4db7-ab6f-77ef54ebae92" xmlns:ns3="eff1f16b-c320-4f39-8525-51fdde011de4" xmlns:ns4="dd842b40-71c2-4f43-9b6e-41eeca808938" targetNamespace="http://schemas.microsoft.com/office/2006/metadata/properties" ma:root="true" ma:fieldsID="78ec205956381caa542c8725ac635b84" ns2:_="" ns3:_="" ns4:_="">
    <xsd:import namespace="0eafb226-dce3-4db7-ab6f-77ef54ebae92"/>
    <xsd:import namespace="eff1f16b-c320-4f39-8525-51fdde011de4"/>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fb226-dce3-4db7-ab6f-77ef54ebae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1f16b-c320-4f39-8525-51fdde011d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842b40-71c2-4f43-9b6e-41eeca808938" xsi:nil="true"/>
    <lcf76f155ced4ddcb4097134ff3c332f xmlns="0eafb226-dce3-4db7-ab6f-77ef54ebae9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0823-BB0B-4BD5-8F02-3C327D230778}">
  <ds:schemaRefs>
    <ds:schemaRef ds:uri="http://schemas.microsoft.com/sharepoint/v3/contenttype/forms"/>
  </ds:schemaRefs>
</ds:datastoreItem>
</file>

<file path=customXml/itemProps2.xml><?xml version="1.0" encoding="utf-8"?>
<ds:datastoreItem xmlns:ds="http://schemas.openxmlformats.org/officeDocument/2006/customXml" ds:itemID="{420DC709-0095-4F10-8060-18C63812E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fb226-dce3-4db7-ab6f-77ef54ebae92"/>
    <ds:schemaRef ds:uri="eff1f16b-c320-4f39-8525-51fdde011de4"/>
    <ds:schemaRef ds:uri="dd842b40-71c2-4f43-9b6e-41eeca808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00797-5AE8-478C-92FA-76CFDEDAF0E0}">
  <ds:schemaRefs>
    <ds:schemaRef ds:uri="http://schemas.microsoft.com/office/2006/metadata/properties"/>
    <ds:schemaRef ds:uri="http://schemas.microsoft.com/office/infopath/2007/PartnerControls"/>
    <ds:schemaRef ds:uri="dd842b40-71c2-4f43-9b6e-41eeca808938"/>
    <ds:schemaRef ds:uri="0eafb226-dce3-4db7-ab6f-77ef54ebae92"/>
  </ds:schemaRefs>
</ds:datastoreItem>
</file>

<file path=customXml/itemProps4.xml><?xml version="1.0" encoding="utf-8"?>
<ds:datastoreItem xmlns:ds="http://schemas.openxmlformats.org/officeDocument/2006/customXml" ds:itemID="{2C321C9C-7CF4-4741-B4A3-72A8BC27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Aanschaf grafische rekenmachine</dc:subject>
  <dc:creator>B Stam</dc:creator>
  <cp:keywords/>
  <dc:description/>
  <cp:lastModifiedBy>Smits, L.</cp:lastModifiedBy>
  <cp:revision>3</cp:revision>
  <cp:lastPrinted>2022-05-13T11:58:00Z</cp:lastPrinted>
  <dcterms:created xsi:type="dcterms:W3CDTF">2023-09-29T07:23:00Z</dcterms:created>
  <dcterms:modified xsi:type="dcterms:W3CDTF">2023-09-29T07:24:00Z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0x0101008F6EB7A4EDD90C4588C5D38A11CAED1D</vt:lpwstr>
  </property>
  <property fmtid="{D5CDD505-2E9C-101B-9397-08002B2CF9AE}" pid="3" name="MediaServiceImageTags">
    <vt:lpwstr/>
  </property>
</Properties>
</file>