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F428D" w14:textId="77777777" w:rsidR="00B14605" w:rsidRDefault="00B14605" w:rsidP="00B14605">
      <w:pPr>
        <w:spacing w:after="0"/>
      </w:pPr>
    </w:p>
    <w:p w14:paraId="3A78ECBF" w14:textId="77777777" w:rsidR="00B14605" w:rsidRDefault="00B14605" w:rsidP="00B14605">
      <w:pPr>
        <w:spacing w:after="0"/>
      </w:pPr>
    </w:p>
    <w:p w14:paraId="4C1F26D7" w14:textId="77777777" w:rsidR="00B14605" w:rsidRDefault="00B14605" w:rsidP="00B14605">
      <w:pPr>
        <w:spacing w:after="0"/>
      </w:pPr>
    </w:p>
    <w:p w14:paraId="6221DC92" w14:textId="77777777" w:rsidR="00B14605" w:rsidRDefault="00B14605" w:rsidP="00B14605">
      <w:pPr>
        <w:spacing w:after="0"/>
        <w:rPr>
          <w:sz w:val="20"/>
          <w:szCs w:val="20"/>
        </w:rPr>
      </w:pPr>
    </w:p>
    <w:sdt>
      <w:sdtPr>
        <w:alias w:val="Adresblok"/>
        <w:tag w:val="NAW"/>
        <w:id w:val="1337269825"/>
        <w:placeholder>
          <w:docPart w:val="9434DA2B464D433F9C1DD35873B9572C"/>
        </w:placeholder>
      </w:sdtPr>
      <w:sdtEndPr/>
      <w:sdtContent>
        <w:p w14:paraId="4817BE68" w14:textId="597F2BA4" w:rsidR="00B14605" w:rsidRPr="00DF480B" w:rsidRDefault="00A51A7D" w:rsidP="00B14605">
          <w:pPr>
            <w:spacing w:after="0"/>
          </w:pPr>
          <w:r>
            <w:t>Aan alle examenleerlingen en hun ouder(s)/verzorger(s)</w:t>
          </w:r>
        </w:p>
      </w:sdtContent>
    </w:sdt>
    <w:p w14:paraId="51F06ECD" w14:textId="77777777" w:rsidR="00B14605" w:rsidRDefault="00B14605" w:rsidP="00B14605">
      <w:pPr>
        <w:spacing w:after="0"/>
        <w:rPr>
          <w:sz w:val="20"/>
          <w:szCs w:val="20"/>
        </w:rPr>
      </w:pPr>
    </w:p>
    <w:p w14:paraId="0FD79235" w14:textId="77777777" w:rsidR="00B14605" w:rsidRDefault="00B14605" w:rsidP="00B14605">
      <w:pPr>
        <w:spacing w:after="0"/>
        <w:rPr>
          <w:sz w:val="20"/>
          <w:szCs w:val="20"/>
        </w:rPr>
      </w:pPr>
    </w:p>
    <w:p w14:paraId="5C10A5A9" w14:textId="77777777" w:rsidR="00B14605" w:rsidRDefault="00B14605" w:rsidP="00B14605">
      <w:pPr>
        <w:spacing w:after="0"/>
        <w:rPr>
          <w:sz w:val="20"/>
          <w:szCs w:val="20"/>
        </w:rPr>
      </w:pPr>
    </w:p>
    <w:p w14:paraId="05B03D42" w14:textId="77777777" w:rsidR="00B14605" w:rsidRDefault="00B14605" w:rsidP="00B14605">
      <w:pPr>
        <w:spacing w:after="0"/>
        <w:rPr>
          <w:sz w:val="20"/>
          <w:szCs w:val="20"/>
        </w:rPr>
      </w:pPr>
    </w:p>
    <w:p w14:paraId="552ABFED" w14:textId="77777777" w:rsidR="00B14605" w:rsidRPr="009266BF" w:rsidRDefault="00B14605" w:rsidP="00B14605">
      <w:pPr>
        <w:spacing w:after="0"/>
        <w:rPr>
          <w:sz w:val="20"/>
          <w:szCs w:val="20"/>
        </w:rPr>
      </w:pPr>
    </w:p>
    <w:p w14:paraId="6411D4B7" w14:textId="769A79A2" w:rsidR="00B14605" w:rsidRPr="007D4ABE" w:rsidRDefault="00B14605" w:rsidP="00B14605">
      <w:pPr>
        <w:spacing w:after="0"/>
        <w:rPr>
          <w:sz w:val="20"/>
          <w:szCs w:val="20"/>
        </w:rPr>
      </w:pPr>
      <w:r w:rsidRPr="007D4ABE">
        <w:rPr>
          <w:sz w:val="20"/>
          <w:szCs w:val="20"/>
        </w:rPr>
        <w:t xml:space="preserve">Datum: </w:t>
      </w:r>
      <w:r w:rsidRPr="007D4ABE">
        <w:rPr>
          <w:sz w:val="20"/>
          <w:szCs w:val="20"/>
        </w:rPr>
        <w:tab/>
      </w:r>
      <w:r w:rsidRPr="007D4ABE">
        <w:rPr>
          <w:sz w:val="20"/>
          <w:szCs w:val="20"/>
        </w:rPr>
        <w:tab/>
      </w:r>
      <w:r>
        <w:rPr>
          <w:sz w:val="20"/>
          <w:szCs w:val="20"/>
        </w:rPr>
        <w:fldChar w:fldCharType="begin"/>
      </w:r>
      <w:r>
        <w:rPr>
          <w:sz w:val="20"/>
          <w:szCs w:val="20"/>
        </w:rPr>
        <w:instrText xml:space="preserve"> TIME \@ "d MMMM yyyy" </w:instrText>
      </w:r>
      <w:r>
        <w:rPr>
          <w:sz w:val="20"/>
          <w:szCs w:val="20"/>
        </w:rPr>
        <w:fldChar w:fldCharType="separate"/>
      </w:r>
      <w:r w:rsidR="00A45135">
        <w:rPr>
          <w:noProof/>
          <w:sz w:val="20"/>
          <w:szCs w:val="20"/>
        </w:rPr>
        <w:t>26 januari 2024</w:t>
      </w:r>
      <w:r>
        <w:rPr>
          <w:sz w:val="20"/>
          <w:szCs w:val="20"/>
        </w:rPr>
        <w:fldChar w:fldCharType="end"/>
      </w:r>
    </w:p>
    <w:p w14:paraId="1B1A66B8" w14:textId="6120C8AE" w:rsidR="00B14605" w:rsidRPr="0065743C" w:rsidRDefault="00B14605" w:rsidP="00B14605">
      <w:pPr>
        <w:spacing w:after="0"/>
        <w:rPr>
          <w:sz w:val="20"/>
          <w:szCs w:val="20"/>
        </w:rPr>
      </w:pPr>
      <w:r w:rsidRPr="0065743C">
        <w:rPr>
          <w:sz w:val="20"/>
          <w:szCs w:val="20"/>
        </w:rPr>
        <w:t>Kenmerk:</w:t>
      </w:r>
      <w:r w:rsidRPr="0065743C">
        <w:rPr>
          <w:sz w:val="20"/>
          <w:szCs w:val="20"/>
        </w:rPr>
        <w:tab/>
      </w:r>
      <w:sdt>
        <w:sdtPr>
          <w:rPr>
            <w:sz w:val="20"/>
            <w:szCs w:val="20"/>
          </w:rPr>
          <w:alias w:val="Trefwoorden"/>
          <w:tag w:val=""/>
          <w:id w:val="1552875107"/>
          <w:placeholder>
            <w:docPart w:val="5ED410A9C4AD4D5D9118DCE333D17321"/>
          </w:placeholder>
          <w:dataBinding w:prefixMappings="xmlns:ns0='http://purl.org/dc/elements/1.1/' xmlns:ns1='http://schemas.openxmlformats.org/package/2006/metadata/core-properties' " w:xpath="/ns1:coreProperties[1]/ns1:keywords[1]" w:storeItemID="{6C3C8BC8-F283-45AE-878A-BAB7291924A1}"/>
          <w:text/>
        </w:sdtPr>
        <w:sdtEndPr/>
        <w:sdtContent>
          <w:r w:rsidR="00B57AC0">
            <w:rPr>
              <w:sz w:val="20"/>
              <w:szCs w:val="20"/>
            </w:rPr>
            <w:t>KM23240234/KAR</w:t>
          </w:r>
        </w:sdtContent>
      </w:sdt>
    </w:p>
    <w:p w14:paraId="5EE36C72" w14:textId="697C383E" w:rsidR="00B14605" w:rsidRDefault="00B14605" w:rsidP="00B14605">
      <w:pPr>
        <w:spacing w:after="0"/>
        <w:rPr>
          <w:sz w:val="20"/>
          <w:szCs w:val="20"/>
        </w:rPr>
      </w:pPr>
      <w:r w:rsidRPr="0065743C">
        <w:rPr>
          <w:sz w:val="20"/>
          <w:szCs w:val="20"/>
        </w:rPr>
        <w:t>Betreft:</w:t>
      </w:r>
      <w:r w:rsidRPr="0065743C">
        <w:rPr>
          <w:sz w:val="20"/>
          <w:szCs w:val="20"/>
        </w:rPr>
        <w:tab/>
      </w:r>
      <w:r>
        <w:rPr>
          <w:sz w:val="20"/>
          <w:szCs w:val="20"/>
        </w:rPr>
        <w:tab/>
      </w:r>
      <w:sdt>
        <w:sdtPr>
          <w:rPr>
            <w:sz w:val="20"/>
            <w:szCs w:val="20"/>
          </w:rPr>
          <w:alias w:val="Onderwerp"/>
          <w:tag w:val=""/>
          <w:id w:val="486833082"/>
          <w:placeholder>
            <w:docPart w:val="31DC6D912535464C97DE0B1E324317F5"/>
          </w:placeholder>
          <w:dataBinding w:prefixMappings="xmlns:ns0='http://purl.org/dc/elements/1.1/' xmlns:ns1='http://schemas.openxmlformats.org/package/2006/metadata/core-properties' " w:xpath="/ns1:coreProperties[1]/ns0:subject[1]" w:storeItemID="{6C3C8BC8-F283-45AE-878A-BAB7291924A1}"/>
          <w:text/>
        </w:sdtPr>
        <w:sdtEndPr/>
        <w:sdtContent>
          <w:r w:rsidR="00A51A7D">
            <w:rPr>
              <w:sz w:val="20"/>
              <w:szCs w:val="20"/>
            </w:rPr>
            <w:t>Examentraining Centraal Examen</w:t>
          </w:r>
        </w:sdtContent>
      </w:sdt>
    </w:p>
    <w:p w14:paraId="55C435D1" w14:textId="77777777" w:rsidR="00B14605" w:rsidRDefault="00B14605" w:rsidP="00B14605">
      <w:pPr>
        <w:spacing w:after="0"/>
      </w:pPr>
    </w:p>
    <w:p w14:paraId="63517C0C" w14:textId="77777777" w:rsidR="00B14605" w:rsidRDefault="00B14605" w:rsidP="00B14605">
      <w:pPr>
        <w:spacing w:after="0"/>
      </w:pPr>
    </w:p>
    <w:sdt>
      <w:sdtPr>
        <w:alias w:val="Inhoud brief"/>
        <w:tag w:val="Inhoud brief"/>
        <w:id w:val="-2126374117"/>
        <w:placeholder>
          <w:docPart w:val="FF518D8C14AB44AEB510504CF2052AC6"/>
        </w:placeholder>
      </w:sdtPr>
      <w:sdtEndPr/>
      <w:sdtContent>
        <w:p w14:paraId="4810D27E" w14:textId="0DB89832" w:rsidR="00B14605" w:rsidRPr="009940DE" w:rsidRDefault="00B14605" w:rsidP="00B14605">
          <w:pPr>
            <w:spacing w:after="0"/>
          </w:pPr>
          <w:r w:rsidRPr="009940DE">
            <w:t xml:space="preserve">Beste </w:t>
          </w:r>
          <w:r w:rsidR="00A51A7D">
            <w:t xml:space="preserve">examenleerlingen, beste </w:t>
          </w:r>
          <w:r w:rsidRPr="009940DE">
            <w:t>ouder(s)/verzorger(s),</w:t>
          </w:r>
        </w:p>
        <w:p w14:paraId="48680876" w14:textId="77777777" w:rsidR="00B14605" w:rsidRDefault="00B14605" w:rsidP="00B14605">
          <w:pPr>
            <w:spacing w:after="0"/>
          </w:pPr>
        </w:p>
        <w:p w14:paraId="195E53B3" w14:textId="63F018AA" w:rsidR="00A51A7D" w:rsidRDefault="00A51A7D" w:rsidP="00A51A7D">
          <w:pPr>
            <w:jc w:val="both"/>
          </w:pPr>
          <w:r w:rsidRPr="00F55073">
            <w:t>Uw zoon/dochter zit in het examenjaar.</w:t>
          </w:r>
          <w:r w:rsidRPr="001B432D">
            <w:rPr>
              <w:rFonts w:ascii="Rubik" w:hAnsi="Rubik"/>
            </w:rPr>
            <w:t xml:space="preserve"> </w:t>
          </w:r>
          <w:r w:rsidRPr="00F55073">
            <w:t xml:space="preserve">Graag informeren we u hierbij over de mogelijkheid om, ter voorbereiding op </w:t>
          </w:r>
          <w:r>
            <w:t>het Centraal Examen</w:t>
          </w:r>
          <w:r w:rsidRPr="00F55073">
            <w:t>, aanvullend een examentraining te volgen.</w:t>
          </w:r>
        </w:p>
        <w:p w14:paraId="4BA47CE7" w14:textId="77777777" w:rsidR="00A51A7D" w:rsidRPr="00F55073" w:rsidRDefault="00A51A7D" w:rsidP="00A51A7D">
          <w:pPr>
            <w:jc w:val="both"/>
          </w:pPr>
        </w:p>
        <w:p w14:paraId="52BDBBD0" w14:textId="77777777" w:rsidR="00A51A7D" w:rsidRPr="00F55073" w:rsidRDefault="00A51A7D" w:rsidP="00A51A7D">
          <w:pPr>
            <w:rPr>
              <w:b/>
              <w:bCs/>
              <w:color w:val="1F2A44"/>
            </w:rPr>
          </w:pPr>
          <w:r w:rsidRPr="00F55073">
            <w:rPr>
              <w:b/>
              <w:bCs/>
              <w:color w:val="1F2A44"/>
            </w:rPr>
            <w:t>Samenwerking met Lyceo</w:t>
          </w:r>
        </w:p>
        <w:p w14:paraId="53DB06D5" w14:textId="77777777" w:rsidR="00A51A7D" w:rsidRPr="00F55073" w:rsidRDefault="00A51A7D" w:rsidP="00A51A7D">
          <w:pPr>
            <w:jc w:val="both"/>
          </w:pPr>
          <w:r w:rsidRPr="00674059">
            <w:t>We zijn</w:t>
          </w:r>
          <w:r>
            <w:t xml:space="preserve"> </w:t>
          </w:r>
          <w:r w:rsidRPr="00674059">
            <w:t>een</w:t>
          </w:r>
          <w:r w:rsidRPr="00F55073">
            <w:t xml:space="preserve"> samenwerking aangegaan met Lyceo. Door deze samenwerking geven we examenkandidaten de mogelijkheid om een examentraining te volgen tegen een </w:t>
          </w:r>
          <w:r w:rsidRPr="00F711B7">
            <w:rPr>
              <w:b/>
              <w:bCs/>
            </w:rPr>
            <w:t>gereduceerd tarief</w:t>
          </w:r>
          <w:r w:rsidRPr="00F55073">
            <w:t>.</w:t>
          </w:r>
          <w:r>
            <w:t xml:space="preserve"> </w:t>
          </w:r>
          <w:r w:rsidRPr="00184378">
            <w:t>De</w:t>
          </w:r>
          <w:r w:rsidRPr="00F55073">
            <w:t xml:space="preserve"> inhoud van de examentraining sluit aan op ons eigen examenprogramma. Ook buiten de school zijn er verschillende organisaties waar uw kind, indien gewenst, een examentraining kan volgen. Het staat u vanzelfsprekend vrij om (ook) daar voor te kiezen.  </w:t>
          </w:r>
        </w:p>
        <w:p w14:paraId="14A20547" w14:textId="77777777" w:rsidR="00A51A7D" w:rsidRPr="00F55073" w:rsidRDefault="00A51A7D" w:rsidP="00A51A7D"/>
        <w:p w14:paraId="26B13DDA" w14:textId="77777777" w:rsidR="00A51A7D" w:rsidRPr="00E64982" w:rsidRDefault="00A51A7D" w:rsidP="00A51A7D">
          <w:pPr>
            <w:rPr>
              <w:color w:val="1F2A44"/>
            </w:rPr>
          </w:pPr>
          <w:r w:rsidRPr="00F55073">
            <w:rPr>
              <w:b/>
              <w:bCs/>
              <w:color w:val="1F2A44"/>
            </w:rPr>
            <w:t>Over de examentraining</w:t>
          </w:r>
        </w:p>
        <w:p w14:paraId="789E8B7D" w14:textId="77777777" w:rsidR="00A51A7D" w:rsidRPr="00F55073" w:rsidRDefault="00A51A7D" w:rsidP="00A51A7D">
          <w:pPr>
            <w:jc w:val="both"/>
          </w:pPr>
          <w:r>
            <w:t xml:space="preserve">Tijdens een examentraining van Lyceo wordt de volledige examenstof herhaald en is er extra tijd en aandacht voor de onderdelen waar uw zoon/dochter extra aandacht aan wil besteden. Een examentraining duurt, afhankelijk van de gekozen training, 2 aaneengesloten dagen en verloopt volgens een vast programma waarin alle examenonderwerpen worden behandeld. Lyceo werkt daarbij met eigen ontwikkeld lesmateriaal dat ieder jaar, in samenwerking met universiteiten, geheel wordt vernieuwd en aangepast. De examenbundels krijgt uw kind na afloop van de training mee naar huis om thuis mee verder te werken. Lyceo laat het effect van </w:t>
          </w:r>
          <w:r w:rsidRPr="00F55073">
            <w:t>haar examentrainingen jaarlijks wetenschappelijk toetsen door een onafhankelijke partij: SEO Economisch Onderzoek, gelieerd aan de Universiteit van Amsterdam.</w:t>
          </w:r>
          <w:r>
            <w:t xml:space="preserve"> </w:t>
          </w:r>
          <w:r w:rsidRPr="00F55073">
            <w:t xml:space="preserve">Meer informatie over de examentrainingen van Lyceo vindt u op </w:t>
          </w:r>
          <w:hyperlink r:id="rId9" w:history="1">
            <w:r w:rsidRPr="00F55073">
              <w:rPr>
                <w:rStyle w:val="Hyperlink"/>
              </w:rPr>
              <w:t>lyceo.nl/examentraining</w:t>
            </w:r>
          </w:hyperlink>
          <w:r w:rsidRPr="00F55073">
            <w:t xml:space="preserve">. </w:t>
          </w:r>
        </w:p>
        <w:p w14:paraId="755A3C8F" w14:textId="77777777" w:rsidR="00A51A7D" w:rsidRPr="00F55073" w:rsidRDefault="00A51A7D" w:rsidP="00A51A7D"/>
        <w:p w14:paraId="21D2276C" w14:textId="77777777" w:rsidR="00A51A7D" w:rsidRDefault="00A51A7D" w:rsidP="00A51A7D">
          <w:pPr>
            <w:rPr>
              <w:b/>
              <w:bCs/>
              <w:color w:val="1F2A44"/>
            </w:rPr>
          </w:pPr>
          <w:r>
            <w:rPr>
              <w:b/>
              <w:bCs/>
              <w:color w:val="1F2A44"/>
            </w:rPr>
            <w:t xml:space="preserve">Aanmelden </w:t>
          </w:r>
        </w:p>
        <w:p w14:paraId="163F1C40" w14:textId="21419877" w:rsidR="00A51A7D" w:rsidRPr="00726F30" w:rsidRDefault="00A51A7D" w:rsidP="00A51A7D">
          <w:pPr>
            <w:rPr>
              <w:color w:val="FF0000"/>
            </w:rPr>
          </w:pPr>
          <w:r>
            <w:t xml:space="preserve">De examentrainingen vinden plaats op 1 tot en </w:t>
          </w:r>
          <w:r w:rsidRPr="00674059">
            <w:t xml:space="preserve">met 4 mei </w:t>
          </w:r>
          <w:r w:rsidRPr="00674059">
            <w:rPr>
              <w:b/>
              <w:bCs/>
            </w:rPr>
            <w:t>op het Eerste Christelijk Lyceum, Haarlem</w:t>
          </w:r>
          <w:r w:rsidRPr="00674059">
            <w:t>.</w:t>
          </w:r>
          <w:r>
            <w:rPr>
              <w:color w:val="FF0000"/>
            </w:rPr>
            <w:t xml:space="preserve"> </w:t>
          </w:r>
          <w:r>
            <w:t xml:space="preserve">Deze examentraining </w:t>
          </w:r>
          <w:r w:rsidRPr="00891198">
            <w:t>duurt 2 dagen. Aanmelden</w:t>
          </w:r>
          <w:r>
            <w:t xml:space="preserve"> kan via </w:t>
          </w:r>
          <w:hyperlink r:id="rId10" w:history="1">
            <w:r w:rsidRPr="00E92F71">
              <w:rPr>
                <w:rStyle w:val="Hyperlink"/>
                <w:rFonts w:ascii="Source Sans Pro" w:hAnsi="Source Sans Pro"/>
                <w:sz w:val="21"/>
                <w:szCs w:val="21"/>
                <w:shd w:val="clear" w:color="auto" w:fill="FFFFFF"/>
              </w:rPr>
              <w:t>https://www.lyceo.nl/et-lyceo-haarlem-het-schoter</w:t>
            </w:r>
          </w:hyperlink>
          <w:r w:rsidRPr="00A741FF">
            <w:rPr>
              <w:color w:val="FF0000"/>
            </w:rPr>
            <w:t xml:space="preserve"> </w:t>
          </w:r>
        </w:p>
        <w:p w14:paraId="0E2B77B4" w14:textId="77777777" w:rsidR="00A51A7D" w:rsidRDefault="00A51A7D" w:rsidP="00A51A7D">
          <w:pPr>
            <w:rPr>
              <w:color w:val="FF0000"/>
            </w:rPr>
          </w:pPr>
        </w:p>
        <w:p w14:paraId="5549C30F" w14:textId="349BED90" w:rsidR="00A51A7D" w:rsidRDefault="00A51A7D" w:rsidP="00A51A7D">
          <w:pPr>
            <w:spacing w:after="0"/>
          </w:pPr>
          <w:r w:rsidRPr="00C93A6B">
            <w:lastRenderedPageBreak/>
            <w:t>In verband met de voorbereidingen voor de examentrainingen</w:t>
          </w:r>
          <w:r>
            <w:t xml:space="preserve"> en de maximale capaciteit per </w:t>
          </w:r>
          <w:r w:rsidRPr="00674059">
            <w:t xml:space="preserve">trainingsgroep verzoeken wij u om uw zoon of dochter tijdig aan te melden. De inschrijftermijn eindigt uiterlijk </w:t>
          </w:r>
          <w:r w:rsidRPr="00674059">
            <w:rPr>
              <w:b/>
              <w:bCs/>
            </w:rPr>
            <w:t xml:space="preserve">31 maart </w:t>
          </w:r>
          <w:r w:rsidRPr="00674059">
            <w:t>a.</w:t>
          </w:r>
          <w:r w:rsidRPr="007D1DAE">
            <w:t>s.</w:t>
          </w:r>
        </w:p>
        <w:p w14:paraId="1F3BF9BB" w14:textId="77777777" w:rsidR="00A51A7D" w:rsidRDefault="00A51A7D" w:rsidP="00A51A7D">
          <w:pPr>
            <w:spacing w:after="0"/>
          </w:pPr>
        </w:p>
        <w:p w14:paraId="08015F4E" w14:textId="77777777" w:rsidR="00A51A7D" w:rsidRDefault="00A51A7D" w:rsidP="00A51A7D">
          <w:r w:rsidRPr="00F55073">
            <w:t>Met vriendelijke groet,</w:t>
          </w:r>
        </w:p>
        <w:p w14:paraId="37B1E2D7" w14:textId="77777777" w:rsidR="00A51A7D" w:rsidRPr="00F55073" w:rsidRDefault="00A51A7D" w:rsidP="00A51A7D"/>
        <w:p w14:paraId="379CA2EB" w14:textId="462A932B" w:rsidR="00A51A7D" w:rsidRPr="00F711B7" w:rsidRDefault="00A51A7D" w:rsidP="00A51A7D">
          <w:pPr>
            <w:rPr>
              <w:rFonts w:eastAsia="Times New Roman" w:cs="Calibri"/>
              <w:lang w:eastAsia="nl-NL"/>
            </w:rPr>
          </w:pPr>
          <w:r w:rsidRPr="00F711B7">
            <w:rPr>
              <w:rFonts w:eastAsia="Times New Roman" w:cs="Calibri"/>
              <w:lang w:eastAsia="nl-NL"/>
            </w:rPr>
            <w:t>Joost van het Kaar, conrector brugklas/234 mavo</w:t>
          </w:r>
          <w:r>
            <w:rPr>
              <w:rFonts w:eastAsia="Times New Roman" w:cs="Calibri"/>
              <w:lang w:eastAsia="nl-NL"/>
            </w:rPr>
            <w:br/>
          </w:r>
          <w:r w:rsidRPr="00F711B7">
            <w:rPr>
              <w:rFonts w:eastAsia="Times New Roman" w:cs="Calibri"/>
              <w:lang w:eastAsia="nl-NL"/>
            </w:rPr>
            <w:t>Monique van der Grijp, conrector 23456 vwo</w:t>
          </w:r>
          <w:r>
            <w:rPr>
              <w:rFonts w:eastAsia="Times New Roman" w:cs="Calibri"/>
              <w:lang w:eastAsia="nl-NL"/>
            </w:rPr>
            <w:br/>
          </w:r>
          <w:r w:rsidRPr="00F711B7">
            <w:rPr>
              <w:rFonts w:eastAsia="Times New Roman" w:cs="Calibri"/>
              <w:lang w:eastAsia="nl-NL"/>
            </w:rPr>
            <w:t>Priscilla Ruizeveld de Winter, conrector 2345 havo</w:t>
          </w:r>
        </w:p>
        <w:p w14:paraId="0F22D7F5" w14:textId="77777777" w:rsidR="00A51A7D" w:rsidRPr="00A51A7D" w:rsidRDefault="00A51A7D" w:rsidP="00A51A7D">
          <w:pPr>
            <w:rPr>
              <w:b/>
              <w:bCs/>
              <w:i/>
              <w:iCs/>
            </w:rPr>
          </w:pPr>
        </w:p>
        <w:p w14:paraId="46C38987" w14:textId="77777777" w:rsidR="00A51A7D" w:rsidRPr="00A51A7D" w:rsidRDefault="00A51A7D" w:rsidP="00A51A7D">
          <w:pPr>
            <w:rPr>
              <w:b/>
              <w:bCs/>
              <w:i/>
              <w:iCs/>
            </w:rPr>
          </w:pPr>
          <w:r w:rsidRPr="00A51A7D">
            <w:rPr>
              <w:b/>
              <w:bCs/>
              <w:i/>
              <w:iCs/>
            </w:rPr>
            <w:t>Lyceo Extra-programma</w:t>
          </w:r>
        </w:p>
        <w:p w14:paraId="567FCA5F" w14:textId="77777777" w:rsidR="00A51A7D" w:rsidRPr="00A51A7D" w:rsidRDefault="00A51A7D" w:rsidP="00A51A7D">
          <w:pPr>
            <w:rPr>
              <w:rFonts w:eastAsia="Times New Roman" w:cs="Calibri"/>
              <w:i/>
              <w:iCs/>
              <w:color w:val="C00000"/>
              <w:lang w:eastAsia="nl-NL"/>
            </w:rPr>
          </w:pPr>
          <w:r w:rsidRPr="00A51A7D">
            <w:rPr>
              <w:i/>
              <w:iCs/>
            </w:rPr>
            <w:t xml:space="preserve">Door deel te nemen aan examentrainingen via onze school, ondersteunt u het Lyceo Extra-programma. Het </w:t>
          </w:r>
          <w:hyperlink r:id="rId11" w:history="1">
            <w:r w:rsidRPr="00A51A7D">
              <w:rPr>
                <w:rStyle w:val="Hyperlink"/>
                <w:i/>
                <w:iCs/>
              </w:rPr>
              <w:t>Lyceo Extra-programma</w:t>
            </w:r>
          </w:hyperlink>
          <w:r w:rsidRPr="00A51A7D">
            <w:rPr>
              <w:i/>
              <w:iCs/>
            </w:rPr>
            <w:t xml:space="preserve"> biedt leerlingen voor wie extra begeleiding om uiteenlopende redenen niet toegankelijk is, de mogelijkheid om kosteloos deel te nemen aan een examentraining.</w:t>
          </w:r>
        </w:p>
        <w:p w14:paraId="1D1D4C35" w14:textId="77777777" w:rsidR="00A51A7D" w:rsidRPr="009940DE" w:rsidRDefault="00A51A7D" w:rsidP="00A51A7D">
          <w:pPr>
            <w:spacing w:after="0"/>
          </w:pPr>
        </w:p>
        <w:p w14:paraId="76DF185E" w14:textId="77777777" w:rsidR="00B14605" w:rsidRDefault="00A45135" w:rsidP="00B14605">
          <w:pPr>
            <w:spacing w:after="0"/>
          </w:pPr>
        </w:p>
      </w:sdtContent>
    </w:sdt>
    <w:p w14:paraId="568C238A" w14:textId="77777777" w:rsidR="00074555" w:rsidRDefault="00074555"/>
    <w:sectPr w:rsidR="00074555" w:rsidSect="00C62724">
      <w:headerReference w:type="default" r:id="rId12"/>
      <w:footerReference w:type="default" r:id="rId13"/>
      <w:headerReference w:type="first" r:id="rId14"/>
      <w:footerReference w:type="first" r:id="rId15"/>
      <w:pgSz w:w="11906" w:h="16838"/>
      <w:pgMar w:top="1417" w:right="1417" w:bottom="1417" w:left="1417" w:header="283"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E21B2" w14:textId="77777777" w:rsidR="00A712E3" w:rsidRDefault="002838A9">
      <w:pPr>
        <w:spacing w:after="0" w:line="240" w:lineRule="auto"/>
      </w:pPr>
      <w:r>
        <w:separator/>
      </w:r>
    </w:p>
  </w:endnote>
  <w:endnote w:type="continuationSeparator" w:id="0">
    <w:p w14:paraId="058C371D" w14:textId="77777777" w:rsidR="00A712E3" w:rsidRDefault="00283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ubik">
    <w:altName w:val="Arial"/>
    <w:charset w:val="00"/>
    <w:family w:val="auto"/>
    <w:pitch w:val="variable"/>
    <w:sig w:usb0="00000A07" w:usb1="40000001" w:usb2="00000000" w:usb3="00000000" w:csb0="000000B7" w:csb1="00000000"/>
  </w:font>
  <w:font w:name="Source Sans Pro">
    <w:charset w:val="00"/>
    <w:family w:val="swiss"/>
    <w:pitch w:val="variable"/>
    <w:sig w:usb0="600002F7" w:usb1="02000001" w:usb2="00000000" w:usb3="00000000" w:csb0="000001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A4E78" w14:textId="77777777" w:rsidR="00A51A7D" w:rsidRPr="00CB415F" w:rsidRDefault="00B14605" w:rsidP="000541D4">
    <w:pPr>
      <w:pStyle w:val="Voettekst"/>
      <w:jc w:val="center"/>
      <w:rPr>
        <w:rFonts w:ascii="Candara" w:hAnsi="Candara"/>
        <w:color w:val="F29712"/>
        <w:sz w:val="16"/>
        <w:szCs w:val="16"/>
      </w:rPr>
    </w:pPr>
    <w:r w:rsidRPr="00CB415F">
      <w:rPr>
        <w:rFonts w:ascii="Candara" w:hAnsi="Candara"/>
        <w:color w:val="F29712"/>
        <w:sz w:val="16"/>
        <w:szCs w:val="16"/>
      </w:rPr>
      <w:t>Sportweg 9, 2024 CN Haarlem, Tel. 023 – 5258491, info@schoter.nl, www.schoter.nl</w:t>
    </w:r>
  </w:p>
  <w:p w14:paraId="0C1137B9" w14:textId="77777777" w:rsidR="00A51A7D" w:rsidRDefault="00A51A7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C65D6" w14:textId="77777777" w:rsidR="00A51A7D" w:rsidRPr="00CB415F" w:rsidRDefault="00B14605" w:rsidP="009940DE">
    <w:pPr>
      <w:pStyle w:val="Voettekst"/>
      <w:ind w:left="-924"/>
      <w:jc w:val="center"/>
      <w:rPr>
        <w:rFonts w:ascii="Candara" w:hAnsi="Candara"/>
        <w:color w:val="F29712"/>
        <w:sz w:val="16"/>
        <w:szCs w:val="16"/>
      </w:rPr>
    </w:pPr>
    <w:r>
      <w:rPr>
        <w:rFonts w:ascii="Candara" w:hAnsi="Candara"/>
        <w:noProof/>
        <w:color w:val="F29712"/>
        <w:sz w:val="16"/>
        <w:szCs w:val="16"/>
        <w:lang w:eastAsia="nl-NL"/>
      </w:rPr>
      <w:t xml:space="preserve"> </w:t>
    </w:r>
    <w:r w:rsidRPr="00CB415F">
      <w:rPr>
        <w:rFonts w:ascii="Candara" w:hAnsi="Candara"/>
        <w:color w:val="F29712"/>
        <w:sz w:val="16"/>
        <w:szCs w:val="16"/>
      </w:rPr>
      <w:t>Sportweg 9, 2024 CN Haarlem, Tel. 023 – 5258491, info@schoter.nl, www.schoter.nl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AB9EB" w14:textId="77777777" w:rsidR="00A712E3" w:rsidRDefault="002838A9">
      <w:pPr>
        <w:spacing w:after="0" w:line="240" w:lineRule="auto"/>
      </w:pPr>
      <w:r>
        <w:separator/>
      </w:r>
    </w:p>
  </w:footnote>
  <w:footnote w:type="continuationSeparator" w:id="0">
    <w:p w14:paraId="0EFF3E66" w14:textId="77777777" w:rsidR="00A712E3" w:rsidRDefault="002838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6CC40" w14:textId="77777777" w:rsidR="00A51A7D" w:rsidRDefault="00A51A7D" w:rsidP="007F5A43">
    <w:pPr>
      <w:pStyle w:val="Koptekst"/>
      <w:ind w:left="-85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D7019" w14:textId="77777777" w:rsidR="00A51A7D" w:rsidRPr="007F5A43" w:rsidRDefault="00B14605" w:rsidP="00C62724">
    <w:pPr>
      <w:pStyle w:val="Koptekst"/>
      <w:ind w:left="-964"/>
    </w:pPr>
    <w:r>
      <w:rPr>
        <w:noProof/>
        <w:lang w:eastAsia="nl-NL"/>
      </w:rPr>
      <w:drawing>
        <wp:inline distT="0" distB="0" distL="0" distR="0" wp14:anchorId="2AC08F6B" wp14:editId="384AC5E7">
          <wp:extent cx="1724025" cy="981075"/>
          <wp:effectExtent l="0" t="0" r="9525" b="9525"/>
          <wp:docPr id="3" name="Afbeelding 3" descr="logo"/>
          <wp:cNvGraphicFramePr/>
          <a:graphic xmlns:a="http://schemas.openxmlformats.org/drawingml/2006/main">
            <a:graphicData uri="http://schemas.openxmlformats.org/drawingml/2006/picture">
              <pic:pic xmlns:pic="http://schemas.openxmlformats.org/drawingml/2006/picture">
                <pic:nvPicPr>
                  <pic:cNvPr id="1" name="Afbeelding 1" descr="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981075"/>
                  </a:xfrm>
                  <a:prstGeom prst="rect">
                    <a:avLst/>
                  </a:prstGeom>
                  <a:noFill/>
                  <a:ln>
                    <a:noFill/>
                  </a:ln>
                </pic:spPr>
              </pic:pic>
            </a:graphicData>
          </a:graphic>
        </wp:inline>
      </w:drawing>
    </w:r>
    <w:r>
      <w:t xml:space="preserve">  </w:t>
    </w:r>
    <w:r>
      <w:tab/>
    </w:r>
    <w: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605"/>
    <w:rsid w:val="00074555"/>
    <w:rsid w:val="002838A9"/>
    <w:rsid w:val="00480DC9"/>
    <w:rsid w:val="006B1A61"/>
    <w:rsid w:val="009E36F4"/>
    <w:rsid w:val="00A45135"/>
    <w:rsid w:val="00A51A7D"/>
    <w:rsid w:val="00A712E3"/>
    <w:rsid w:val="00B14605"/>
    <w:rsid w:val="00B57AC0"/>
    <w:rsid w:val="00B76118"/>
    <w:rsid w:val="00FF3C6D"/>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42175"/>
  <w15:chartTrackingRefBased/>
  <w15:docId w15:val="{F2D3450F-B5BC-4693-85D4-374799F71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14605"/>
    <w:rPr>
      <w:rFonts w:ascii="Arial" w:hAnsi="Arial" w:cs="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1460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14605"/>
    <w:rPr>
      <w:rFonts w:ascii="Arial" w:hAnsi="Arial" w:cs="Arial"/>
      <w:lang w:val="nl-NL"/>
    </w:rPr>
  </w:style>
  <w:style w:type="paragraph" w:styleId="Voettekst">
    <w:name w:val="footer"/>
    <w:basedOn w:val="Standaard"/>
    <w:link w:val="VoettekstChar"/>
    <w:uiPriority w:val="99"/>
    <w:unhideWhenUsed/>
    <w:rsid w:val="00B1460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14605"/>
    <w:rPr>
      <w:rFonts w:ascii="Arial" w:hAnsi="Arial" w:cs="Arial"/>
      <w:lang w:val="nl-NL"/>
    </w:rPr>
  </w:style>
  <w:style w:type="character" w:styleId="Hyperlink">
    <w:name w:val="Hyperlink"/>
    <w:basedOn w:val="Standaardalinea-lettertype"/>
    <w:uiPriority w:val="99"/>
    <w:unhideWhenUsed/>
    <w:rsid w:val="00B14605"/>
    <w:rPr>
      <w:color w:val="0563C1" w:themeColor="hyperlink"/>
      <w:u w:val="single"/>
    </w:rPr>
  </w:style>
  <w:style w:type="character" w:styleId="Tekstvantijdelijkeaanduiding">
    <w:name w:val="Placeholder Text"/>
    <w:basedOn w:val="Standaardalinea-lettertype"/>
    <w:uiPriority w:val="99"/>
    <w:semiHidden/>
    <w:rsid w:val="00B14605"/>
    <w:rPr>
      <w:color w:val="808080"/>
    </w:rPr>
  </w:style>
  <w:style w:type="character" w:styleId="GevolgdeHyperlink">
    <w:name w:val="FollowedHyperlink"/>
    <w:basedOn w:val="Standaardalinea-lettertype"/>
    <w:uiPriority w:val="99"/>
    <w:semiHidden/>
    <w:unhideWhenUsed/>
    <w:rsid w:val="00B7611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yceo.nl/lyceo-extra/"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lyceo.nl/et-lyceo-haarlem-het-schoter" TargetMode="External"/><Relationship Id="rId4" Type="http://schemas.openxmlformats.org/officeDocument/2006/relationships/styles" Target="styles.xml"/><Relationship Id="rId9" Type="http://schemas.openxmlformats.org/officeDocument/2006/relationships/hyperlink" Target="https://www.lyceo.nl/examentraining/"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434DA2B464D433F9C1DD35873B9572C"/>
        <w:category>
          <w:name w:val="General"/>
          <w:gallery w:val="placeholder"/>
        </w:category>
        <w:types>
          <w:type w:val="bbPlcHdr"/>
        </w:types>
        <w:behaviors>
          <w:behavior w:val="content"/>
        </w:behaviors>
        <w:guid w:val="{6D4F8D06-5878-4B60-BCBF-A3B6AE48568C}"/>
      </w:docPartPr>
      <w:docPartBody>
        <w:p w:rsidR="00121BBD" w:rsidRDefault="0039331A" w:rsidP="0039331A">
          <w:pPr>
            <w:pStyle w:val="9434DA2B464D433F9C1DD35873B9572C"/>
          </w:pPr>
          <w:r w:rsidRPr="00DF480B">
            <w:rPr>
              <w:rStyle w:val="Tekstvantijdelijkeaanduiding"/>
            </w:rPr>
            <w:t>Klik hier als u tekst wilt invoeren.</w:t>
          </w:r>
        </w:p>
      </w:docPartBody>
    </w:docPart>
    <w:docPart>
      <w:docPartPr>
        <w:name w:val="5ED410A9C4AD4D5D9118DCE333D17321"/>
        <w:category>
          <w:name w:val="General"/>
          <w:gallery w:val="placeholder"/>
        </w:category>
        <w:types>
          <w:type w:val="bbPlcHdr"/>
        </w:types>
        <w:behaviors>
          <w:behavior w:val="content"/>
        </w:behaviors>
        <w:guid w:val="{23CE6EF9-9F88-42AD-BF69-5362A08E886A}"/>
      </w:docPartPr>
      <w:docPartBody>
        <w:p w:rsidR="00121BBD" w:rsidRDefault="0039331A" w:rsidP="0039331A">
          <w:pPr>
            <w:pStyle w:val="5ED410A9C4AD4D5D9118DCE333D17321"/>
          </w:pPr>
          <w:r w:rsidRPr="00A734EE">
            <w:rPr>
              <w:rStyle w:val="Tekstvantijdelijkeaanduiding"/>
            </w:rPr>
            <w:t>[Trefwoorden]</w:t>
          </w:r>
        </w:p>
      </w:docPartBody>
    </w:docPart>
    <w:docPart>
      <w:docPartPr>
        <w:name w:val="31DC6D912535464C97DE0B1E324317F5"/>
        <w:category>
          <w:name w:val="General"/>
          <w:gallery w:val="placeholder"/>
        </w:category>
        <w:types>
          <w:type w:val="bbPlcHdr"/>
        </w:types>
        <w:behaviors>
          <w:behavior w:val="content"/>
        </w:behaviors>
        <w:guid w:val="{09BA79E4-B0D9-455C-86F9-D822F538E7CE}"/>
      </w:docPartPr>
      <w:docPartBody>
        <w:p w:rsidR="00121BBD" w:rsidRDefault="0039331A" w:rsidP="0039331A">
          <w:pPr>
            <w:pStyle w:val="31DC6D912535464C97DE0B1E324317F5"/>
          </w:pPr>
          <w:r w:rsidRPr="00A734EE">
            <w:rPr>
              <w:rStyle w:val="Tekstvantijdelijkeaanduiding"/>
            </w:rPr>
            <w:t>[Onderwerp]</w:t>
          </w:r>
        </w:p>
      </w:docPartBody>
    </w:docPart>
    <w:docPart>
      <w:docPartPr>
        <w:name w:val="FF518D8C14AB44AEB510504CF2052AC6"/>
        <w:category>
          <w:name w:val="General"/>
          <w:gallery w:val="placeholder"/>
        </w:category>
        <w:types>
          <w:type w:val="bbPlcHdr"/>
        </w:types>
        <w:behaviors>
          <w:behavior w:val="content"/>
        </w:behaviors>
        <w:guid w:val="{C9F85ED0-E531-4506-B6D5-7AC09D441078}"/>
      </w:docPartPr>
      <w:docPartBody>
        <w:p w:rsidR="00121BBD" w:rsidRDefault="0039331A" w:rsidP="0039331A">
          <w:pPr>
            <w:pStyle w:val="FF518D8C14AB44AEB510504CF2052AC6"/>
          </w:pPr>
          <w:r w:rsidRPr="0006472F">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ubik">
    <w:altName w:val="Arial"/>
    <w:charset w:val="00"/>
    <w:family w:val="auto"/>
    <w:pitch w:val="variable"/>
    <w:sig w:usb0="00000A07" w:usb1="40000001" w:usb2="00000000" w:usb3="00000000" w:csb0="000000B7" w:csb1="00000000"/>
  </w:font>
  <w:font w:name="Source Sans Pro">
    <w:charset w:val="00"/>
    <w:family w:val="swiss"/>
    <w:pitch w:val="variable"/>
    <w:sig w:usb0="600002F7" w:usb1="02000001" w:usb2="00000000" w:usb3="00000000" w:csb0="000001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31A"/>
    <w:rsid w:val="00121BBD"/>
    <w:rsid w:val="0039331A"/>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39331A"/>
    <w:rPr>
      <w:color w:val="808080"/>
    </w:rPr>
  </w:style>
  <w:style w:type="paragraph" w:customStyle="1" w:styleId="9434DA2B464D433F9C1DD35873B9572C">
    <w:name w:val="9434DA2B464D433F9C1DD35873B9572C"/>
    <w:rsid w:val="0039331A"/>
  </w:style>
  <w:style w:type="paragraph" w:customStyle="1" w:styleId="5ED410A9C4AD4D5D9118DCE333D17321">
    <w:name w:val="5ED410A9C4AD4D5D9118DCE333D17321"/>
    <w:rsid w:val="0039331A"/>
  </w:style>
  <w:style w:type="paragraph" w:customStyle="1" w:styleId="31DC6D912535464C97DE0B1E324317F5">
    <w:name w:val="31DC6D912535464C97DE0B1E324317F5"/>
    <w:rsid w:val="0039331A"/>
  </w:style>
  <w:style w:type="paragraph" w:customStyle="1" w:styleId="FF518D8C14AB44AEB510504CF2052AC6">
    <w:name w:val="FF518D8C14AB44AEB510504CF2052AC6"/>
    <w:rsid w:val="003933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EC38A37253234EA2E6D30F88147BFB" ma:contentTypeVersion="" ma:contentTypeDescription="Een nieuw document maken." ma:contentTypeScope="" ma:versionID="40dbbd7c886b2767dd17683236544fd5">
  <xsd:schema xmlns:xsd="http://www.w3.org/2001/XMLSchema" xmlns:xs="http://www.w3.org/2001/XMLSchema" xmlns:p="http://schemas.microsoft.com/office/2006/metadata/properties" xmlns:ns2="9eea8315-3388-4120-bac9-0492b5c94915" xmlns:ns3="b30637ce-0f76-4f76-bc12-9bd75bf125b0" xmlns:ns4="dd842b40-71c2-4f43-9b6e-41eeca808938" targetNamespace="http://schemas.microsoft.com/office/2006/metadata/properties" ma:root="true" ma:fieldsID="d65ba8b3b79045958f3d525382d77111" ns2:_="" ns3:_="" ns4:_="">
    <xsd:import namespace="9eea8315-3388-4120-bac9-0492b5c94915"/>
    <xsd:import namespace="b30637ce-0f76-4f76-bc12-9bd75bf125b0"/>
    <xsd:import namespace="dd842b40-71c2-4f43-9b6e-41eeca80893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ea8315-3388-4120-bac9-0492b5c9491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c20f6019-97cc-4427-8ef6-88c7a5e07849"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0637ce-0f76-4f76-bc12-9bd75bf125b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842b40-71c2-4f43-9b6e-41eeca808938"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8dbbf79f-9f11-403b-a0f3-ed2f813df7b3}" ma:internalName="TaxCatchAll" ma:showField="CatchAllData" ma:web="3d569bc2-35ec-43cd-b8c9-6d6de34cf07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eea8315-3388-4120-bac9-0492b5c94915">
      <Terms xmlns="http://schemas.microsoft.com/office/infopath/2007/PartnerControls"/>
    </lcf76f155ced4ddcb4097134ff3c332f>
    <TaxCatchAll xmlns="dd842b40-71c2-4f43-9b6e-41eeca80893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357B33-6F65-4294-B816-682FBB4C0B80}"/>
</file>

<file path=customXml/itemProps2.xml><?xml version="1.0" encoding="utf-8"?>
<ds:datastoreItem xmlns:ds="http://schemas.openxmlformats.org/officeDocument/2006/customXml" ds:itemID="{E5D00797-5AE8-478C-92FA-76CFDEDAF0E0}">
  <ds:schemaRefs>
    <ds:schemaRef ds:uri="http://schemas.microsoft.com/office/2006/metadata/properties"/>
    <ds:schemaRef ds:uri="http://schemas.microsoft.com/office/2006/documentManagement/types"/>
    <ds:schemaRef ds:uri="b30637ce-0f76-4f76-bc12-9bd75bf125b0"/>
    <ds:schemaRef ds:uri="http://purl.org/dc/elements/1.1/"/>
    <ds:schemaRef ds:uri="http://schemas.openxmlformats.org/package/2006/metadata/core-properties"/>
    <ds:schemaRef ds:uri="http://purl.org/dc/dcmitype/"/>
    <ds:schemaRef ds:uri="http://schemas.microsoft.com/office/infopath/2007/PartnerControls"/>
    <ds:schemaRef ds:uri="9eea8315-3388-4120-bac9-0492b5c94915"/>
    <ds:schemaRef ds:uri="http://www.w3.org/XML/1998/namespace"/>
    <ds:schemaRef ds:uri="http://purl.org/dc/terms/"/>
  </ds:schemaRefs>
</ds:datastoreItem>
</file>

<file path=customXml/itemProps3.xml><?xml version="1.0" encoding="utf-8"?>
<ds:datastoreItem xmlns:ds="http://schemas.openxmlformats.org/officeDocument/2006/customXml" ds:itemID="{2FF30823-BB0B-4BD5-8F02-3C327D2307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394</Words>
  <Characters>2449</Characters>
  <Application>Microsoft Office Word</Application>
  <DocSecurity>0</DocSecurity>
  <Lines>68</Lines>
  <Paragraphs>21</Paragraphs>
  <ScaleCrop>false</ScaleCrop>
  <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Examentraining Centraal Examen</dc:subject>
  <dc:creator>B Stam</dc:creator>
  <cp:keywords>KM23240234/KAR</cp:keywords>
  <dc:description/>
  <cp:lastModifiedBy>Sotgiu, J.</cp:lastModifiedBy>
  <cp:revision>2</cp:revision>
  <cp:lastPrinted>2022-05-13T11:58:00Z</cp:lastPrinted>
  <dcterms:created xsi:type="dcterms:W3CDTF">2024-01-26T08:27:00Z</dcterms:created>
  <dcterms:modified xsi:type="dcterms:W3CDTF">2024-01-26T08:27:00Z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0x01010076EC38A37253234EA2E6D30F88147BFB</vt:lpwstr>
  </property>
</Properties>
</file>