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8C0F" w14:textId="77777777" w:rsidR="00C06D22" w:rsidRPr="00180D4C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8"/>
          <w:szCs w:val="28"/>
        </w:rPr>
      </w:pPr>
      <w:bookmarkStart w:id="0" w:name="_Hlk49241092"/>
      <w:bookmarkStart w:id="1" w:name="_Hlk72152033"/>
      <w:bookmarkStart w:id="2" w:name="_Hlk73012418"/>
      <w:r w:rsidRPr="00180D4C">
        <w:rPr>
          <w:rFonts w:ascii="Calibri" w:hAnsi="Calibri"/>
          <w:b/>
          <w:bCs/>
          <w:sz w:val="28"/>
          <w:szCs w:val="28"/>
        </w:rPr>
        <w:t>Keuzeformulier instroom 3 mavo</w:t>
      </w:r>
    </w:p>
    <w:p w14:paraId="48ECF13E" w14:textId="77777777" w:rsidR="00C06D22" w:rsidRPr="008A2808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b/>
          <w:bCs/>
          <w:sz w:val="22"/>
          <w:szCs w:val="22"/>
        </w:rPr>
      </w:pPr>
    </w:p>
    <w:p w14:paraId="44EFB08A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8A2808">
        <w:rPr>
          <w:rFonts w:ascii="Calibri" w:hAnsi="Calibri"/>
          <w:sz w:val="22"/>
          <w:szCs w:val="22"/>
        </w:rPr>
        <w:t xml:space="preserve">Naam: </w:t>
      </w:r>
      <w:r w:rsidRPr="008A2808">
        <w:rPr>
          <w:rFonts w:ascii="Calibri" w:hAnsi="Calibri"/>
          <w:sz w:val="22"/>
          <w:szCs w:val="22"/>
        </w:rPr>
        <w:tab/>
      </w:r>
      <w:r w:rsidRPr="008A2808">
        <w:rPr>
          <w:rFonts w:ascii="Calibri" w:hAnsi="Calibri"/>
          <w:sz w:val="22"/>
          <w:szCs w:val="22"/>
        </w:rPr>
        <w:tab/>
      </w:r>
      <w:r w:rsidRPr="008A2808">
        <w:rPr>
          <w:rFonts w:ascii="Calibri" w:hAnsi="Calibri"/>
          <w:sz w:val="22"/>
          <w:szCs w:val="22"/>
        </w:rPr>
        <w:tab/>
      </w:r>
    </w:p>
    <w:p w14:paraId="3A546FE1" w14:textId="77777777" w:rsidR="00C06D22" w:rsidRPr="008A2808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8A2808">
        <w:rPr>
          <w:rFonts w:ascii="Calibri" w:hAnsi="Calibri"/>
          <w:sz w:val="22"/>
          <w:szCs w:val="22"/>
        </w:rPr>
        <w:tab/>
      </w:r>
      <w:r w:rsidRPr="008A2808">
        <w:rPr>
          <w:rFonts w:ascii="Calibri" w:hAnsi="Calibri"/>
          <w:sz w:val="22"/>
          <w:szCs w:val="22"/>
        </w:rPr>
        <w:tab/>
      </w:r>
      <w:r w:rsidRPr="008A2808">
        <w:rPr>
          <w:rFonts w:ascii="Calibri" w:hAnsi="Calibri"/>
          <w:sz w:val="22"/>
          <w:szCs w:val="22"/>
        </w:rPr>
        <w:tab/>
      </w:r>
      <w:r w:rsidRPr="008A2808">
        <w:rPr>
          <w:rFonts w:ascii="Calibri" w:hAnsi="Calibri"/>
          <w:sz w:val="22"/>
          <w:szCs w:val="22"/>
        </w:rPr>
        <w:tab/>
      </w:r>
    </w:p>
    <w:p w14:paraId="5454EB18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8A2808">
        <w:rPr>
          <w:rFonts w:ascii="Calibri" w:hAnsi="Calibri"/>
          <w:sz w:val="22"/>
          <w:szCs w:val="22"/>
        </w:rPr>
        <w:t xml:space="preserve">Handtekening leerling: </w:t>
      </w:r>
      <w:r w:rsidRPr="008A2808">
        <w:rPr>
          <w:rFonts w:ascii="Calibri" w:hAnsi="Calibri"/>
          <w:sz w:val="22"/>
          <w:szCs w:val="22"/>
        </w:rPr>
        <w:tab/>
      </w:r>
      <w:r w:rsidRPr="008A2808">
        <w:rPr>
          <w:rFonts w:ascii="Calibri" w:hAnsi="Calibri"/>
          <w:sz w:val="22"/>
          <w:szCs w:val="22"/>
        </w:rPr>
        <w:tab/>
      </w:r>
      <w:r w:rsidRPr="008A2808">
        <w:rPr>
          <w:rFonts w:ascii="Calibri" w:hAnsi="Calibri"/>
          <w:sz w:val="22"/>
          <w:szCs w:val="22"/>
        </w:rPr>
        <w:tab/>
      </w:r>
      <w:r w:rsidRPr="008A2808">
        <w:rPr>
          <w:rFonts w:ascii="Calibri" w:hAnsi="Calibri"/>
          <w:sz w:val="22"/>
          <w:szCs w:val="22"/>
        </w:rPr>
        <w:tab/>
      </w:r>
      <w:r w:rsidRPr="008A2808">
        <w:rPr>
          <w:rFonts w:ascii="Calibri" w:hAnsi="Calibri"/>
          <w:sz w:val="22"/>
          <w:szCs w:val="22"/>
        </w:rPr>
        <w:tab/>
        <w:t xml:space="preserve">Handtekening ouder: </w:t>
      </w:r>
    </w:p>
    <w:p w14:paraId="58CBE82F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14:paraId="21974591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C06D22" w:rsidRPr="00AF60AC" w14:paraId="1EC3A8A2" w14:textId="77777777" w:rsidTr="00611734">
        <w:trPr>
          <w:trHeight w:val="27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49422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sz w:val="22"/>
                <w:szCs w:val="22"/>
              </w:rPr>
              <w:t>Gemeenschappelijk deel (voor iedereen verplicht)</w:t>
            </w:r>
          </w:p>
        </w:tc>
      </w:tr>
      <w:tr w:rsidR="00C06D22" w:rsidRPr="00AF60AC" w14:paraId="43517DEA" w14:textId="77777777" w:rsidTr="00611734">
        <w:trPr>
          <w:trHeight w:val="27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8FEE1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Calibri" w:hAnsi="Calibri"/>
                <w:sz w:val="22"/>
                <w:szCs w:val="22"/>
              </w:rPr>
              <w:t xml:space="preserve">Nederlands en Engels (examenvakken) </w:t>
            </w:r>
          </w:p>
          <w:p w14:paraId="66C6E822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F60AC">
              <w:rPr>
                <w:rFonts w:ascii="Calibri" w:hAnsi="Calibri"/>
                <w:sz w:val="22"/>
                <w:szCs w:val="22"/>
              </w:rPr>
              <w:t>kckv</w:t>
            </w:r>
            <w:proofErr w:type="spellEnd"/>
            <w:r w:rsidRPr="00AF60AC">
              <w:rPr>
                <w:rFonts w:ascii="Calibri" w:hAnsi="Calibri"/>
                <w:sz w:val="22"/>
                <w:szCs w:val="22"/>
              </w:rPr>
              <w:t xml:space="preserve">, LO en </w:t>
            </w:r>
            <w:proofErr w:type="spellStart"/>
            <w:r w:rsidRPr="00AF60AC">
              <w:rPr>
                <w:rFonts w:ascii="Calibri" w:hAnsi="Calibri"/>
                <w:sz w:val="22"/>
                <w:szCs w:val="22"/>
              </w:rPr>
              <w:t>mentorles</w:t>
            </w:r>
            <w:proofErr w:type="spellEnd"/>
          </w:p>
          <w:p w14:paraId="77C45DDA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Calibri" w:hAnsi="Calibri"/>
                <w:sz w:val="22"/>
                <w:szCs w:val="22"/>
              </w:rPr>
              <w:t>profielwerkstuk en maatschappijleer (in 4 mavo)</w:t>
            </w:r>
          </w:p>
        </w:tc>
      </w:tr>
    </w:tbl>
    <w:p w14:paraId="28584E74" w14:textId="77777777" w:rsidR="00C06D22" w:rsidRPr="00AF60AC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305"/>
        <w:gridCol w:w="2305"/>
        <w:gridCol w:w="2305"/>
      </w:tblGrid>
      <w:tr w:rsidR="00C06D22" w:rsidRPr="00AF60AC" w14:paraId="012ECF21" w14:textId="77777777" w:rsidTr="00611734">
        <w:trPr>
          <w:trHeight w:val="279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686D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sz w:val="22"/>
                <w:szCs w:val="22"/>
              </w:rPr>
              <w:t>Kies een profiel</w:t>
            </w:r>
          </w:p>
        </w:tc>
      </w:tr>
      <w:tr w:rsidR="00C06D22" w:rsidRPr="00AF60AC" w14:paraId="40CB5FAB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CD83C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b/>
                <w:bCs/>
                <w:sz w:val="22"/>
                <w:szCs w:val="22"/>
              </w:rPr>
              <w:t xml:space="preserve"> ECONOMIE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07F4A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b/>
                <w:bCs/>
                <w:sz w:val="22"/>
                <w:szCs w:val="22"/>
              </w:rPr>
              <w:t xml:space="preserve"> ZORG EN WELZIJN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02B4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b/>
                <w:bCs/>
                <w:sz w:val="22"/>
                <w:szCs w:val="22"/>
              </w:rPr>
              <w:t xml:space="preserve"> GROEN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80959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b/>
                <w:bCs/>
                <w:sz w:val="22"/>
                <w:szCs w:val="22"/>
              </w:rPr>
              <w:t xml:space="preserve"> TECHNIEK</w:t>
            </w:r>
          </w:p>
        </w:tc>
      </w:tr>
      <w:tr w:rsidR="00C06D22" w:rsidRPr="00AF60AC" w14:paraId="6906BC97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1EFC6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Calibri" w:hAnsi="Calibri"/>
                <w:sz w:val="22"/>
                <w:szCs w:val="22"/>
              </w:rPr>
              <w:t xml:space="preserve">economie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851CE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Calibri" w:hAnsi="Calibri"/>
                <w:sz w:val="22"/>
                <w:szCs w:val="22"/>
              </w:rPr>
              <w:t xml:space="preserve">biologie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6FB43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Calibri" w:hAnsi="Calibri"/>
                <w:sz w:val="22"/>
                <w:szCs w:val="22"/>
              </w:rPr>
              <w:t>wiskunde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238B8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Calibri" w:hAnsi="Calibri"/>
                <w:sz w:val="22"/>
                <w:szCs w:val="22"/>
              </w:rPr>
              <w:t>wiskunde</w:t>
            </w:r>
          </w:p>
        </w:tc>
      </w:tr>
      <w:tr w:rsidR="00C06D22" w:rsidRPr="00AF60AC" w14:paraId="23DE551F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DCD37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68115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2F51F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26EB8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Calibri" w:hAnsi="Calibri"/>
                <w:sz w:val="22"/>
                <w:szCs w:val="22"/>
              </w:rPr>
              <w:t>natuurkunde</w:t>
            </w:r>
          </w:p>
        </w:tc>
      </w:tr>
      <w:tr w:rsidR="00C06D22" w:rsidRPr="00AF60AC" w14:paraId="345A871A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45CA8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Kies 1 </w:t>
            </w:r>
            <w:proofErr w:type="spellStart"/>
            <w:r w:rsidRPr="00AF60A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vak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35D11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62C5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F60A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Kies 1 </w:t>
            </w:r>
            <w:proofErr w:type="spellStart"/>
            <w:r w:rsidRPr="00AF60A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vak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F02C8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06D22" w:rsidRPr="00AF60AC" w14:paraId="34EC7964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DBF2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Frans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9D777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BA37B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natuurkunde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B88D1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06D22" w:rsidRPr="00AF60AC" w14:paraId="2DC9FC27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9C565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Duits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6AC3F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AF722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biologie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78BC6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06D22" w:rsidRPr="00AF60AC" w14:paraId="59D8FD24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B3A1D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wiskunde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512B1F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03421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CB718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06D22" w:rsidRPr="00AF60AC" w14:paraId="2A70AE69" w14:textId="77777777" w:rsidTr="00611734">
        <w:trPr>
          <w:trHeight w:val="279"/>
        </w:trPr>
        <w:tc>
          <w:tcPr>
            <w:tcW w:w="9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4743DB8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06D22" w:rsidRPr="00AF60AC" w14:paraId="0614A612" w14:textId="77777777" w:rsidTr="00611734">
        <w:trPr>
          <w:trHeight w:val="279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FC1A5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sz w:val="22"/>
                <w:szCs w:val="22"/>
              </w:rPr>
              <w:t xml:space="preserve">Keuzevakken </w:t>
            </w:r>
          </w:p>
        </w:tc>
      </w:tr>
      <w:tr w:rsidR="00C06D22" w:rsidRPr="00AF60AC" w14:paraId="2F271E8B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3ACD2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Kies 5 andere vakken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9DB8B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Kies 6 vakken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82282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Kies 5 andere vakken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0CC36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Kies 5 vakken</w:t>
            </w:r>
          </w:p>
        </w:tc>
      </w:tr>
      <w:tr w:rsidR="00C06D22" w:rsidRPr="00AF60AC" w14:paraId="0E9FC45D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B75C5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geschiedenis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1ADAE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geschiedenis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0BF02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geschiedenis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C7E8E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geschiedenis</w:t>
            </w:r>
          </w:p>
        </w:tc>
      </w:tr>
      <w:tr w:rsidR="00C06D22" w:rsidRPr="00AF60AC" w14:paraId="737CF0B3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CCECC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aardrijkskunde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625A1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aardrijkskunde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E49D5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aardrijkskunde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3610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aardrijkskunde</w:t>
            </w:r>
          </w:p>
        </w:tc>
      </w:tr>
      <w:tr w:rsidR="00C06D22" w:rsidRPr="00AF60AC" w14:paraId="520B46DF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AE99B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scheikunde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0AC69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scheikunde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30E77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scheikunde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EA84B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scheikunde </w:t>
            </w:r>
          </w:p>
        </w:tc>
      </w:tr>
      <w:tr w:rsidR="00C06D22" w:rsidRPr="00AF60AC" w14:paraId="6CCE5A6D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BC25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Duits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96D4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Duits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7367A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Duits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1E30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Duits</w:t>
            </w:r>
          </w:p>
        </w:tc>
      </w:tr>
      <w:tr w:rsidR="00C06D22" w:rsidRPr="00AF60AC" w14:paraId="5E96C47A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00939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Frans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EB2D6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Frans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FA18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Frans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3523D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Frans</w:t>
            </w:r>
          </w:p>
        </w:tc>
      </w:tr>
      <w:tr w:rsidR="00C06D22" w:rsidRPr="00AF60AC" w14:paraId="452D8BDC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C6B37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biologie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9F039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economie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1B358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economie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9FB61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economie</w:t>
            </w:r>
          </w:p>
        </w:tc>
      </w:tr>
      <w:tr w:rsidR="00C06D22" w:rsidRPr="00AF60AC" w14:paraId="20D2E3F1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B45AB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wiskunde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CADA6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wiskunde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EB55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biologie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E8936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biologie</w:t>
            </w:r>
          </w:p>
        </w:tc>
      </w:tr>
      <w:tr w:rsidR="00C06D22" w:rsidRPr="00AF60AC" w14:paraId="6EAD1E44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F49D3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natuurkunde (alleen met wiskunde)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0031D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natuurkunde (alleen met wiskunde)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32BF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natuurkunde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BA09A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06D22" w:rsidRPr="00AF60AC" w14:paraId="1693533F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F0D52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drama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EA494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drama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CBEE6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drama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45526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drama *</w:t>
            </w:r>
          </w:p>
        </w:tc>
      </w:tr>
      <w:tr w:rsidR="00C06D22" w:rsidRPr="00AF60AC" w14:paraId="655C1C79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D5375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>tekenen</w:t>
            </w:r>
            <w:proofErr w:type="spellEnd"/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7727E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>tekenen</w:t>
            </w:r>
            <w:proofErr w:type="spellEnd"/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00E15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>tekenen</w:t>
            </w:r>
            <w:proofErr w:type="spellEnd"/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9325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>tekenen</w:t>
            </w:r>
            <w:proofErr w:type="spellEnd"/>
            <w:r w:rsidRPr="00AF60AC">
              <w:rPr>
                <w:rFonts w:ascii="Calibri" w:hAnsi="Calibri"/>
                <w:sz w:val="22"/>
                <w:szCs w:val="22"/>
                <w:lang w:val="en-US"/>
              </w:rPr>
              <w:t xml:space="preserve"> *</w:t>
            </w:r>
          </w:p>
        </w:tc>
      </w:tr>
      <w:tr w:rsidR="00C06D22" w:rsidRPr="00AF60AC" w14:paraId="21D573CD" w14:textId="77777777" w:rsidTr="00611734">
        <w:trPr>
          <w:trHeight w:val="27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D4013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LO2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FE4E2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LO2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C6C9E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LO2 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FE448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LO2 *</w:t>
            </w:r>
          </w:p>
        </w:tc>
      </w:tr>
      <w:tr w:rsidR="00C06D22" w:rsidRPr="00AF60AC" w14:paraId="62E0DD36" w14:textId="77777777" w:rsidTr="00611734">
        <w:trPr>
          <w:trHeight w:val="279"/>
        </w:trPr>
        <w:tc>
          <w:tcPr>
            <w:tcW w:w="9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4C84A8E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06D22" w:rsidRPr="00AF60AC" w14:paraId="1713C238" w14:textId="77777777" w:rsidTr="00611734">
        <w:trPr>
          <w:trHeight w:val="279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34039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sz w:val="22"/>
                <w:szCs w:val="22"/>
              </w:rPr>
              <w:t xml:space="preserve">Ik wil de doorstroom van 4 mavo naar 4 havo open houden </w:t>
            </w:r>
          </w:p>
        </w:tc>
      </w:tr>
      <w:tr w:rsidR="00C06D22" w:rsidRPr="00AF60AC" w14:paraId="6B8CE2B4" w14:textId="77777777" w:rsidTr="00611734">
        <w:trPr>
          <w:trHeight w:val="279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EAD51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Ja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E78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Nee</w:t>
            </w:r>
          </w:p>
        </w:tc>
      </w:tr>
    </w:tbl>
    <w:p w14:paraId="16E1FEFE" w14:textId="77777777" w:rsidR="00C06D22" w:rsidRPr="00AF60AC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10"/>
      </w:tblGrid>
      <w:tr w:rsidR="00C06D22" w:rsidRPr="00AF60AC" w14:paraId="56916749" w14:textId="77777777" w:rsidTr="00611734">
        <w:trPr>
          <w:trHeight w:val="279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00374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Calibri" w:hAnsi="Calibri"/>
                <w:b/>
                <w:bCs/>
                <w:sz w:val="22"/>
                <w:szCs w:val="22"/>
              </w:rPr>
              <w:t xml:space="preserve">Ik wil TTO blijven volgen (alleen mogelijk indien TTO voldoende is afgerond)   </w:t>
            </w:r>
          </w:p>
        </w:tc>
      </w:tr>
      <w:tr w:rsidR="00C06D22" w:rsidRPr="00AF60AC" w14:paraId="130EAD3D" w14:textId="77777777" w:rsidTr="00611734">
        <w:trPr>
          <w:trHeight w:val="279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435F6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Ja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6DB10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F60AC">
              <w:rPr>
                <w:rFonts w:ascii="Calibri" w:hAnsi="Calibri"/>
                <w:sz w:val="22"/>
                <w:szCs w:val="22"/>
              </w:rPr>
              <w:t xml:space="preserve"> Nee</w:t>
            </w:r>
          </w:p>
        </w:tc>
      </w:tr>
    </w:tbl>
    <w:p w14:paraId="3518A805" w14:textId="77777777" w:rsidR="00C06D22" w:rsidRPr="00AF60AC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i/>
          <w:iCs/>
          <w:sz w:val="22"/>
          <w:szCs w:val="22"/>
        </w:rPr>
      </w:pPr>
    </w:p>
    <w:p w14:paraId="0DF29DC3" w14:textId="77777777" w:rsidR="00C06D22" w:rsidRPr="00AF60AC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-</w:t>
      </w:r>
      <w:bookmarkStart w:id="3" w:name="_Hlk138931152"/>
      <w:r w:rsidRPr="00AF60AC">
        <w:rPr>
          <w:rFonts w:ascii="Calibri" w:hAnsi="Calibri"/>
          <w:i/>
          <w:iCs/>
        </w:rPr>
        <w:t>Kies maximaal één van drama, tekenen en LO2 als keuzevak*</w:t>
      </w:r>
      <w:bookmarkEnd w:id="3"/>
    </w:p>
    <w:p w14:paraId="2F9B026E" w14:textId="77777777" w:rsidR="00C06D22" w:rsidRPr="00AF60AC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-</w:t>
      </w:r>
      <w:r w:rsidRPr="00AF60AC">
        <w:rPr>
          <w:rFonts w:ascii="Calibri" w:hAnsi="Calibri"/>
          <w:i/>
          <w:iCs/>
        </w:rPr>
        <w:t xml:space="preserve">Let op de deadlines voor het aanvragen van </w:t>
      </w:r>
      <w:proofErr w:type="spellStart"/>
      <w:r w:rsidRPr="00AF60AC">
        <w:rPr>
          <w:rFonts w:ascii="Calibri" w:hAnsi="Calibri"/>
          <w:i/>
          <w:iCs/>
        </w:rPr>
        <w:t>vakwisselingen</w:t>
      </w:r>
      <w:proofErr w:type="spellEnd"/>
      <w:r w:rsidRPr="00AF60AC">
        <w:rPr>
          <w:rFonts w:ascii="Calibri" w:hAnsi="Calibri"/>
          <w:i/>
          <w:iCs/>
        </w:rPr>
        <w:t xml:space="preserve"> in 2 mavo (garantie) en 3 mavo (geen garantie)</w:t>
      </w:r>
    </w:p>
    <w:p w14:paraId="68B8FF77" w14:textId="77777777" w:rsidR="00C06D22" w:rsidRPr="00AF60AC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-</w:t>
      </w:r>
      <w:r w:rsidRPr="00AF60AC">
        <w:rPr>
          <w:rFonts w:ascii="Calibri" w:hAnsi="Calibri"/>
          <w:i/>
          <w:iCs/>
        </w:rPr>
        <w:t>Bij de instroom In 4 mavo laat je nog 2 vakken vallen</w:t>
      </w:r>
    </w:p>
    <w:p w14:paraId="1C2D5957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14:paraId="12C921AB" w14:textId="77777777" w:rsidR="00C06D22" w:rsidRPr="00351AA6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  <w:r w:rsidRPr="00351AA6">
        <w:rPr>
          <w:rFonts w:ascii="Calibri" w:hAnsi="Calibri"/>
          <w:b/>
          <w:bCs/>
          <w:sz w:val="28"/>
          <w:szCs w:val="28"/>
        </w:rPr>
        <w:lastRenderedPageBreak/>
        <w:t>Keuzeformulier instroom 4 mavo</w:t>
      </w:r>
    </w:p>
    <w:p w14:paraId="491D6667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14:paraId="07EE49A0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3C64E3">
        <w:rPr>
          <w:rFonts w:ascii="Calibri" w:hAnsi="Calibri"/>
          <w:sz w:val="22"/>
          <w:szCs w:val="22"/>
        </w:rPr>
        <w:t xml:space="preserve">Naam: </w:t>
      </w:r>
      <w:r w:rsidRPr="003C64E3">
        <w:rPr>
          <w:rFonts w:ascii="Calibri" w:hAnsi="Calibri"/>
          <w:sz w:val="22"/>
          <w:szCs w:val="22"/>
        </w:rPr>
        <w:tab/>
      </w:r>
      <w:r w:rsidRPr="003C64E3">
        <w:rPr>
          <w:rFonts w:ascii="Calibri" w:hAnsi="Calibri"/>
          <w:sz w:val="22"/>
          <w:szCs w:val="22"/>
        </w:rPr>
        <w:tab/>
      </w:r>
    </w:p>
    <w:p w14:paraId="5B8B282F" w14:textId="77777777" w:rsidR="00C06D22" w:rsidRPr="003C64E3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3C64E3">
        <w:rPr>
          <w:rFonts w:ascii="Calibri" w:hAnsi="Calibri"/>
          <w:sz w:val="22"/>
          <w:szCs w:val="22"/>
        </w:rPr>
        <w:tab/>
      </w:r>
      <w:r w:rsidRPr="003C64E3">
        <w:rPr>
          <w:rFonts w:ascii="Calibri" w:hAnsi="Calibri"/>
          <w:sz w:val="22"/>
          <w:szCs w:val="22"/>
        </w:rPr>
        <w:tab/>
      </w:r>
      <w:r w:rsidRPr="003C64E3">
        <w:rPr>
          <w:rFonts w:ascii="Calibri" w:hAnsi="Calibri"/>
          <w:sz w:val="22"/>
          <w:szCs w:val="22"/>
        </w:rPr>
        <w:tab/>
      </w:r>
      <w:r w:rsidRPr="003C64E3">
        <w:rPr>
          <w:rFonts w:ascii="Calibri" w:hAnsi="Calibri"/>
          <w:sz w:val="22"/>
          <w:szCs w:val="22"/>
        </w:rPr>
        <w:tab/>
      </w:r>
      <w:r w:rsidRPr="003C64E3">
        <w:rPr>
          <w:rFonts w:ascii="Calibri" w:hAnsi="Calibri"/>
          <w:sz w:val="22"/>
          <w:szCs w:val="22"/>
        </w:rPr>
        <w:tab/>
      </w:r>
    </w:p>
    <w:p w14:paraId="04918199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  <w:r w:rsidRPr="003C64E3">
        <w:rPr>
          <w:rFonts w:ascii="Calibri" w:hAnsi="Calibri"/>
          <w:sz w:val="22"/>
          <w:szCs w:val="22"/>
        </w:rPr>
        <w:t xml:space="preserve">Handtekening leerling: </w:t>
      </w:r>
      <w:r w:rsidRPr="003C64E3">
        <w:rPr>
          <w:rFonts w:ascii="Calibri" w:hAnsi="Calibri"/>
          <w:sz w:val="22"/>
          <w:szCs w:val="22"/>
        </w:rPr>
        <w:tab/>
      </w:r>
      <w:r w:rsidRPr="003C64E3">
        <w:rPr>
          <w:rFonts w:ascii="Calibri" w:hAnsi="Calibri"/>
          <w:sz w:val="22"/>
          <w:szCs w:val="22"/>
        </w:rPr>
        <w:tab/>
      </w:r>
      <w:r w:rsidRPr="003C64E3">
        <w:rPr>
          <w:rFonts w:ascii="Calibri" w:hAnsi="Calibri"/>
          <w:sz w:val="22"/>
          <w:szCs w:val="22"/>
        </w:rPr>
        <w:tab/>
      </w:r>
      <w:r w:rsidRPr="003C64E3">
        <w:rPr>
          <w:rFonts w:ascii="Calibri" w:hAnsi="Calibri"/>
          <w:sz w:val="22"/>
          <w:szCs w:val="22"/>
        </w:rPr>
        <w:tab/>
      </w:r>
      <w:r w:rsidRPr="003C64E3">
        <w:rPr>
          <w:rFonts w:ascii="Calibri" w:hAnsi="Calibri"/>
          <w:sz w:val="22"/>
          <w:szCs w:val="22"/>
        </w:rPr>
        <w:tab/>
        <w:t>Handtekening ouder:</w:t>
      </w:r>
    </w:p>
    <w:p w14:paraId="5D257AFC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14:paraId="01EBFC6D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C06D22" w:rsidRPr="003C64E3" w14:paraId="05889196" w14:textId="77777777" w:rsidTr="00611734">
        <w:trPr>
          <w:trHeight w:val="279"/>
        </w:trPr>
        <w:tc>
          <w:tcPr>
            <w:tcW w:w="9220" w:type="dxa"/>
            <w:shd w:val="clear" w:color="auto" w:fill="auto"/>
            <w:noWrap/>
            <w:hideMark/>
          </w:tcPr>
          <w:p w14:paraId="553FA422" w14:textId="77777777" w:rsidR="00C06D22" w:rsidRPr="003C64E3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Gemeenschappelijk deel (voor iedereen verplicht)</w:t>
            </w:r>
          </w:p>
        </w:tc>
      </w:tr>
      <w:tr w:rsidR="00C06D22" w:rsidRPr="003C64E3" w14:paraId="6D6BA209" w14:textId="77777777" w:rsidTr="00611734">
        <w:trPr>
          <w:trHeight w:val="279"/>
        </w:trPr>
        <w:tc>
          <w:tcPr>
            <w:tcW w:w="9220" w:type="dxa"/>
            <w:shd w:val="clear" w:color="auto" w:fill="auto"/>
            <w:noWrap/>
          </w:tcPr>
          <w:p w14:paraId="6345DAD1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F60AC">
              <w:rPr>
                <w:rFonts w:ascii="Calibri" w:hAnsi="Calibri"/>
                <w:sz w:val="22"/>
                <w:szCs w:val="22"/>
              </w:rPr>
              <w:t xml:space="preserve">Nederlands en Engels (examenvakken) </w:t>
            </w:r>
          </w:p>
          <w:p w14:paraId="09E86E07" w14:textId="77777777" w:rsidR="00C06D22" w:rsidRPr="00AF60AC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F60AC">
              <w:rPr>
                <w:rFonts w:ascii="Calibri" w:hAnsi="Calibri"/>
                <w:sz w:val="22"/>
                <w:szCs w:val="22"/>
              </w:rPr>
              <w:t>kckv</w:t>
            </w:r>
            <w:proofErr w:type="spellEnd"/>
            <w:r w:rsidRPr="00AF60AC">
              <w:rPr>
                <w:rFonts w:ascii="Calibri" w:hAnsi="Calibri"/>
                <w:sz w:val="22"/>
                <w:szCs w:val="22"/>
              </w:rPr>
              <w:t xml:space="preserve">, LO en </w:t>
            </w:r>
            <w:proofErr w:type="spellStart"/>
            <w:r w:rsidRPr="00AF60AC">
              <w:rPr>
                <w:rFonts w:ascii="Calibri" w:hAnsi="Calibri"/>
                <w:sz w:val="22"/>
                <w:szCs w:val="22"/>
              </w:rPr>
              <w:t>mentorles</w:t>
            </w:r>
            <w:proofErr w:type="spellEnd"/>
          </w:p>
          <w:p w14:paraId="34D1BDD0" w14:textId="77777777" w:rsidR="00C06D22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F60AC">
              <w:rPr>
                <w:rFonts w:ascii="Calibri" w:hAnsi="Calibri"/>
                <w:sz w:val="22"/>
                <w:szCs w:val="22"/>
              </w:rPr>
              <w:t>profielwerkstuk en maatschappijleer</w:t>
            </w:r>
          </w:p>
        </w:tc>
      </w:tr>
    </w:tbl>
    <w:p w14:paraId="55342C6D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14:paraId="4D9946DC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305"/>
        <w:gridCol w:w="2305"/>
        <w:gridCol w:w="2305"/>
      </w:tblGrid>
      <w:tr w:rsidR="00C06D22" w:rsidRPr="003C64E3" w14:paraId="1964BBCC" w14:textId="77777777" w:rsidTr="00611734">
        <w:trPr>
          <w:trHeight w:val="279"/>
        </w:trPr>
        <w:tc>
          <w:tcPr>
            <w:tcW w:w="9220" w:type="dxa"/>
            <w:gridSpan w:val="4"/>
            <w:shd w:val="clear" w:color="auto" w:fill="auto"/>
            <w:noWrap/>
            <w:hideMark/>
          </w:tcPr>
          <w:p w14:paraId="0C404A08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sz w:val="22"/>
                <w:szCs w:val="22"/>
                <w:lang w:eastAsia="nl-NL"/>
              </w:rPr>
            </w:pPr>
            <w:r w:rsidRPr="003C64E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  <w:t>Kies een profiel</w:t>
            </w:r>
          </w:p>
        </w:tc>
      </w:tr>
      <w:tr w:rsidR="00C06D22" w:rsidRPr="003C64E3" w14:paraId="74518772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  <w:hideMark/>
          </w:tcPr>
          <w:p w14:paraId="48853F00" w14:textId="77777777" w:rsidR="00C06D22" w:rsidRPr="00AF60AC" w:rsidRDefault="00C06D22" w:rsidP="00611734">
            <w:pPr>
              <w:suppressAutoHyphens w:val="0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F60AC">
              <w:rPr>
                <w:rFonts w:ascii="Segoe UI Symbol" w:eastAsia="Calibri" w:hAnsi="Segoe UI Symbol" w:cs="Segoe UI Symbol"/>
                <w:b/>
                <w:bCs/>
                <w:color w:val="000000"/>
                <w:sz w:val="22"/>
                <w:szCs w:val="22"/>
                <w:lang w:eastAsia="nl-NL"/>
              </w:rPr>
              <w:t>☐</w:t>
            </w:r>
            <w:r w:rsidRPr="00AF60AC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  <w:t xml:space="preserve"> ECONOMIE</w:t>
            </w:r>
          </w:p>
        </w:tc>
        <w:tc>
          <w:tcPr>
            <w:tcW w:w="2305" w:type="dxa"/>
            <w:shd w:val="clear" w:color="auto" w:fill="auto"/>
            <w:noWrap/>
            <w:hideMark/>
          </w:tcPr>
          <w:p w14:paraId="3ACEBE30" w14:textId="77777777" w:rsidR="00C06D22" w:rsidRPr="00AF60AC" w:rsidRDefault="00C06D22" w:rsidP="00611734">
            <w:pPr>
              <w:suppressAutoHyphens w:val="0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F60AC">
              <w:rPr>
                <w:rFonts w:ascii="Segoe UI Symbol" w:eastAsia="Calibri" w:hAnsi="Segoe UI Symbol" w:cs="Segoe UI Symbol"/>
                <w:b/>
                <w:bCs/>
                <w:color w:val="000000"/>
                <w:sz w:val="22"/>
                <w:szCs w:val="22"/>
                <w:lang w:eastAsia="nl-NL"/>
              </w:rPr>
              <w:t>☐</w:t>
            </w:r>
            <w:r w:rsidRPr="00AF60AC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  <w:t xml:space="preserve"> ZORG EN WELZIJN</w:t>
            </w:r>
          </w:p>
        </w:tc>
        <w:tc>
          <w:tcPr>
            <w:tcW w:w="2305" w:type="dxa"/>
            <w:shd w:val="clear" w:color="auto" w:fill="auto"/>
            <w:noWrap/>
            <w:hideMark/>
          </w:tcPr>
          <w:p w14:paraId="28631374" w14:textId="77777777" w:rsidR="00C06D22" w:rsidRPr="00AF60AC" w:rsidRDefault="00C06D22" w:rsidP="00611734">
            <w:pPr>
              <w:suppressAutoHyphens w:val="0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F60AC">
              <w:rPr>
                <w:rFonts w:ascii="Segoe UI Symbol" w:eastAsia="Calibri" w:hAnsi="Segoe UI Symbol" w:cs="Segoe UI Symbol"/>
                <w:b/>
                <w:bCs/>
                <w:color w:val="000000"/>
                <w:sz w:val="22"/>
                <w:szCs w:val="22"/>
                <w:lang w:eastAsia="nl-NL"/>
              </w:rPr>
              <w:t>☐</w:t>
            </w:r>
            <w:r w:rsidRPr="00AF60AC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  <w:t xml:space="preserve"> GROEN</w:t>
            </w:r>
          </w:p>
        </w:tc>
        <w:tc>
          <w:tcPr>
            <w:tcW w:w="2305" w:type="dxa"/>
            <w:shd w:val="clear" w:color="auto" w:fill="auto"/>
            <w:noWrap/>
            <w:hideMark/>
          </w:tcPr>
          <w:p w14:paraId="7BEDFEB6" w14:textId="77777777" w:rsidR="00C06D22" w:rsidRPr="00AF60AC" w:rsidRDefault="00C06D22" w:rsidP="00611734">
            <w:pPr>
              <w:suppressAutoHyphens w:val="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nl-NL"/>
              </w:rPr>
            </w:pPr>
            <w:r w:rsidRPr="00AF60AC">
              <w:rPr>
                <w:rFonts w:ascii="Segoe UI Symbol" w:eastAsia="Calibri" w:hAnsi="Segoe UI Symbol" w:cs="Segoe UI Symbol"/>
                <w:b/>
                <w:bCs/>
                <w:color w:val="000000"/>
                <w:sz w:val="22"/>
                <w:szCs w:val="22"/>
                <w:lang w:eastAsia="nl-NL"/>
              </w:rPr>
              <w:t>☐</w:t>
            </w:r>
            <w:r w:rsidRPr="00AF60AC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  <w:t xml:space="preserve"> TECHNIEK</w:t>
            </w:r>
          </w:p>
        </w:tc>
      </w:tr>
      <w:tr w:rsidR="00C06D22" w:rsidRPr="003C64E3" w14:paraId="3E8080D5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  <w:hideMark/>
          </w:tcPr>
          <w:p w14:paraId="76C62004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e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conomie </w:t>
            </w:r>
          </w:p>
        </w:tc>
        <w:tc>
          <w:tcPr>
            <w:tcW w:w="2305" w:type="dxa"/>
            <w:shd w:val="clear" w:color="auto" w:fill="auto"/>
            <w:noWrap/>
            <w:hideMark/>
          </w:tcPr>
          <w:p w14:paraId="29C7202E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b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iologie </w:t>
            </w:r>
          </w:p>
        </w:tc>
        <w:tc>
          <w:tcPr>
            <w:tcW w:w="2305" w:type="dxa"/>
            <w:shd w:val="clear" w:color="auto" w:fill="auto"/>
            <w:noWrap/>
            <w:hideMark/>
          </w:tcPr>
          <w:p w14:paraId="572A5FBF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w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iskunde</w:t>
            </w:r>
          </w:p>
        </w:tc>
        <w:tc>
          <w:tcPr>
            <w:tcW w:w="2305" w:type="dxa"/>
            <w:shd w:val="clear" w:color="auto" w:fill="auto"/>
            <w:noWrap/>
            <w:hideMark/>
          </w:tcPr>
          <w:p w14:paraId="0FA816D4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sz w:val="22"/>
                <w:szCs w:val="22"/>
                <w:lang w:eastAsia="nl-NL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nl-NL"/>
              </w:rPr>
              <w:t>w</w:t>
            </w:r>
            <w:r w:rsidRPr="003C64E3">
              <w:rPr>
                <w:rFonts w:ascii="Calibri" w:eastAsia="Calibri" w:hAnsi="Calibri" w:cs="Arial"/>
                <w:sz w:val="22"/>
                <w:szCs w:val="22"/>
                <w:lang w:eastAsia="nl-NL"/>
              </w:rPr>
              <w:t>iskunde</w:t>
            </w:r>
          </w:p>
        </w:tc>
      </w:tr>
      <w:tr w:rsidR="00C06D22" w:rsidRPr="003C64E3" w14:paraId="201240BF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</w:tcPr>
          <w:p w14:paraId="62DB3F99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305" w:type="dxa"/>
            <w:shd w:val="clear" w:color="auto" w:fill="auto"/>
            <w:noWrap/>
          </w:tcPr>
          <w:p w14:paraId="1023B0B8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305" w:type="dxa"/>
            <w:shd w:val="clear" w:color="auto" w:fill="auto"/>
            <w:noWrap/>
          </w:tcPr>
          <w:p w14:paraId="443F380B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305" w:type="dxa"/>
            <w:shd w:val="clear" w:color="auto" w:fill="auto"/>
            <w:noWrap/>
          </w:tcPr>
          <w:p w14:paraId="4855D67C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sz w:val="22"/>
                <w:szCs w:val="22"/>
                <w:lang w:eastAsia="nl-NL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n</w:t>
            </w:r>
            <w:r w:rsidRPr="00562C18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atuurkunde</w:t>
            </w:r>
          </w:p>
        </w:tc>
      </w:tr>
      <w:tr w:rsidR="00C06D22" w:rsidRPr="003C64E3" w14:paraId="5AD86426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</w:tcPr>
          <w:p w14:paraId="774A8FDD" w14:textId="77777777" w:rsidR="00C06D22" w:rsidRPr="00AF60AC" w:rsidRDefault="00C06D22" w:rsidP="00611734">
            <w:pPr>
              <w:suppressAutoHyphens w:val="0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F60AC">
              <w:rPr>
                <w:rFonts w:ascii="Calibri" w:eastAsia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en-US" w:eastAsia="nl-NL"/>
              </w:rPr>
              <w:t xml:space="preserve">Kies 1 </w:t>
            </w:r>
            <w:proofErr w:type="spellStart"/>
            <w:r w:rsidRPr="00AF60AC">
              <w:rPr>
                <w:rFonts w:ascii="Calibri" w:eastAsia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en-US" w:eastAsia="nl-NL"/>
              </w:rPr>
              <w:t>vak</w:t>
            </w:r>
            <w:proofErr w:type="spellEnd"/>
          </w:p>
        </w:tc>
        <w:tc>
          <w:tcPr>
            <w:tcW w:w="2305" w:type="dxa"/>
            <w:shd w:val="clear" w:color="auto" w:fill="auto"/>
            <w:noWrap/>
          </w:tcPr>
          <w:p w14:paraId="027DFF22" w14:textId="77777777" w:rsidR="00C06D22" w:rsidRPr="00AF60AC" w:rsidRDefault="00C06D22" w:rsidP="00611734">
            <w:pPr>
              <w:suppressAutoHyphens w:val="0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AF60AC">
              <w:rPr>
                <w:rFonts w:ascii="Calibri" w:eastAsia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en-US" w:eastAsia="nl-NL"/>
              </w:rPr>
              <w:t xml:space="preserve">Kies 1 </w:t>
            </w:r>
            <w:proofErr w:type="spellStart"/>
            <w:r w:rsidRPr="00AF60AC">
              <w:rPr>
                <w:rFonts w:ascii="Calibri" w:eastAsia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en-US" w:eastAsia="nl-NL"/>
              </w:rPr>
              <w:t>vak</w:t>
            </w:r>
            <w:proofErr w:type="spellEnd"/>
          </w:p>
        </w:tc>
        <w:tc>
          <w:tcPr>
            <w:tcW w:w="2305" w:type="dxa"/>
            <w:shd w:val="clear" w:color="auto" w:fill="auto"/>
            <w:noWrap/>
          </w:tcPr>
          <w:p w14:paraId="36B179EB" w14:textId="77777777" w:rsidR="00C06D22" w:rsidRPr="00AF60AC" w:rsidRDefault="00C06D22" w:rsidP="00611734">
            <w:pPr>
              <w:suppressAutoHyphens w:val="0"/>
              <w:rPr>
                <w:rFonts w:ascii="Calibri" w:eastAsia="Calibri" w:hAnsi="Calibri" w:cs="Segoe UI Symbol"/>
                <w:b/>
                <w:bCs/>
                <w:i/>
                <w:iCs/>
                <w:sz w:val="22"/>
                <w:szCs w:val="22"/>
                <w:lang w:val="en-US" w:eastAsia="nl-NL"/>
              </w:rPr>
            </w:pPr>
            <w:r w:rsidRPr="00AF60AC">
              <w:rPr>
                <w:rFonts w:ascii="Calibri" w:eastAsia="Calibri" w:hAnsi="Calibri" w:cs="Segoe UI Symbol"/>
                <w:b/>
                <w:bCs/>
                <w:i/>
                <w:iCs/>
                <w:sz w:val="22"/>
                <w:szCs w:val="22"/>
                <w:lang w:val="en-US" w:eastAsia="nl-NL"/>
              </w:rPr>
              <w:t xml:space="preserve">Kies 1 </w:t>
            </w:r>
            <w:proofErr w:type="spellStart"/>
            <w:r w:rsidRPr="00AF60AC">
              <w:rPr>
                <w:rFonts w:ascii="Calibri" w:eastAsia="Calibri" w:hAnsi="Calibri" w:cs="Segoe UI Symbol"/>
                <w:b/>
                <w:bCs/>
                <w:i/>
                <w:iCs/>
                <w:sz w:val="22"/>
                <w:szCs w:val="22"/>
                <w:lang w:val="en-US" w:eastAsia="nl-NL"/>
              </w:rPr>
              <w:t>vak</w:t>
            </w:r>
            <w:proofErr w:type="spellEnd"/>
          </w:p>
        </w:tc>
        <w:tc>
          <w:tcPr>
            <w:tcW w:w="2305" w:type="dxa"/>
            <w:shd w:val="clear" w:color="auto" w:fill="auto"/>
            <w:noWrap/>
          </w:tcPr>
          <w:p w14:paraId="519EF98D" w14:textId="77777777" w:rsidR="00C06D22" w:rsidRPr="00562C18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C06D22" w:rsidRPr="003C64E3" w14:paraId="2D63E5B2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</w:tcPr>
          <w:p w14:paraId="3A86DC0C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wiskunde</w:t>
            </w:r>
          </w:p>
        </w:tc>
        <w:tc>
          <w:tcPr>
            <w:tcW w:w="2305" w:type="dxa"/>
            <w:shd w:val="clear" w:color="auto" w:fill="auto"/>
            <w:noWrap/>
          </w:tcPr>
          <w:p w14:paraId="62B494D2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wiskunde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  <w:noWrap/>
          </w:tcPr>
          <w:p w14:paraId="44BE1BAC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n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atuurkunde </w:t>
            </w:r>
          </w:p>
        </w:tc>
        <w:tc>
          <w:tcPr>
            <w:tcW w:w="2305" w:type="dxa"/>
            <w:shd w:val="clear" w:color="auto" w:fill="auto"/>
            <w:noWrap/>
          </w:tcPr>
          <w:p w14:paraId="4C387817" w14:textId="77777777" w:rsidR="00C06D22" w:rsidRPr="00562C18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C06D22" w:rsidRPr="003C64E3" w14:paraId="20AA9351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  <w:hideMark/>
          </w:tcPr>
          <w:p w14:paraId="6C6FA13F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Frans</w:t>
            </w:r>
          </w:p>
        </w:tc>
        <w:tc>
          <w:tcPr>
            <w:tcW w:w="2305" w:type="dxa"/>
            <w:shd w:val="clear" w:color="auto" w:fill="auto"/>
            <w:noWrap/>
            <w:hideMark/>
          </w:tcPr>
          <w:p w14:paraId="1189E7F3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aardrijkskunde</w:t>
            </w:r>
          </w:p>
        </w:tc>
        <w:tc>
          <w:tcPr>
            <w:tcW w:w="2305" w:type="dxa"/>
            <w:shd w:val="clear" w:color="auto" w:fill="auto"/>
            <w:noWrap/>
          </w:tcPr>
          <w:p w14:paraId="729404B4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b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iologie</w:t>
            </w:r>
          </w:p>
        </w:tc>
        <w:tc>
          <w:tcPr>
            <w:tcW w:w="2305" w:type="dxa"/>
            <w:shd w:val="clear" w:color="auto" w:fill="auto"/>
            <w:noWrap/>
            <w:hideMark/>
          </w:tcPr>
          <w:p w14:paraId="33856CC5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C06D22" w:rsidRPr="003C64E3" w14:paraId="62F9FA63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  <w:hideMark/>
          </w:tcPr>
          <w:p w14:paraId="4AE2446C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Duits</w:t>
            </w:r>
          </w:p>
        </w:tc>
        <w:tc>
          <w:tcPr>
            <w:tcW w:w="2305" w:type="dxa"/>
            <w:shd w:val="clear" w:color="auto" w:fill="auto"/>
            <w:noWrap/>
            <w:hideMark/>
          </w:tcPr>
          <w:p w14:paraId="6567AD56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  <w:t>geschiedenis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71AEBB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492AC2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C06D22" w:rsidRPr="003C64E3" w14:paraId="446D4EAA" w14:textId="77777777" w:rsidTr="00611734">
        <w:trPr>
          <w:trHeight w:val="279"/>
        </w:trPr>
        <w:tc>
          <w:tcPr>
            <w:tcW w:w="922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14:paraId="2B07A4B9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  <w:p w14:paraId="5F47113E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C06D22" w:rsidRPr="003C64E3" w14:paraId="483733D4" w14:textId="77777777" w:rsidTr="00611734">
        <w:trPr>
          <w:trHeight w:val="279"/>
        </w:trPr>
        <w:tc>
          <w:tcPr>
            <w:tcW w:w="9220" w:type="dxa"/>
            <w:gridSpan w:val="4"/>
            <w:shd w:val="clear" w:color="auto" w:fill="auto"/>
            <w:noWrap/>
          </w:tcPr>
          <w:p w14:paraId="306FB31D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3C64E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  <w:t xml:space="preserve">Keuzevakken </w:t>
            </w:r>
          </w:p>
        </w:tc>
      </w:tr>
      <w:tr w:rsidR="00C06D22" w:rsidRPr="003C64E3" w14:paraId="1CD1DD58" w14:textId="77777777" w:rsidTr="00611734">
        <w:trPr>
          <w:trHeight w:val="279"/>
        </w:trPr>
        <w:tc>
          <w:tcPr>
            <w:tcW w:w="9220" w:type="dxa"/>
            <w:gridSpan w:val="4"/>
            <w:shd w:val="clear" w:color="auto" w:fill="auto"/>
            <w:noWrap/>
            <w:hideMark/>
          </w:tcPr>
          <w:p w14:paraId="08CC331F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sz w:val="22"/>
                <w:szCs w:val="22"/>
                <w:lang w:eastAsia="nl-NL"/>
              </w:rPr>
            </w:pPr>
            <w:r w:rsidRPr="003C64E3">
              <w:rPr>
                <w:rFonts w:ascii="Calibri" w:eastAsia="Calibri" w:hAnsi="Calibri" w:cs="Arial"/>
                <w:i/>
                <w:iCs/>
                <w:color w:val="000000"/>
                <w:sz w:val="22"/>
                <w:szCs w:val="22"/>
                <w:lang w:eastAsia="nl-NL"/>
              </w:rPr>
              <w:t xml:space="preserve">Kies </w:t>
            </w:r>
            <w:r>
              <w:rPr>
                <w:rFonts w:ascii="Calibri" w:eastAsia="Calibri" w:hAnsi="Calibri" w:cs="Arial"/>
                <w:i/>
                <w:iCs/>
                <w:color w:val="000000"/>
                <w:sz w:val="22"/>
                <w:szCs w:val="22"/>
                <w:lang w:eastAsia="nl-NL"/>
              </w:rPr>
              <w:t xml:space="preserve">3 van onderstaande vakken (die je nu ook volgt en je niet al als </w:t>
            </w:r>
            <w:proofErr w:type="spellStart"/>
            <w:r>
              <w:rPr>
                <w:rFonts w:ascii="Calibri" w:eastAsia="Calibri" w:hAnsi="Calibri" w:cs="Arial"/>
                <w:i/>
                <w:iCs/>
                <w:color w:val="000000"/>
                <w:sz w:val="22"/>
                <w:szCs w:val="22"/>
                <w:lang w:eastAsia="nl-NL"/>
              </w:rPr>
              <w:t>profielvak</w:t>
            </w:r>
            <w:proofErr w:type="spellEnd"/>
            <w:r>
              <w:rPr>
                <w:rFonts w:ascii="Calibri" w:eastAsia="Calibri" w:hAnsi="Calibri" w:cs="Arial"/>
                <w:i/>
                <w:iCs/>
                <w:color w:val="000000"/>
                <w:sz w:val="22"/>
                <w:szCs w:val="22"/>
                <w:lang w:eastAsia="nl-NL"/>
              </w:rPr>
              <w:t xml:space="preserve"> hebt gekozen)</w:t>
            </w:r>
          </w:p>
        </w:tc>
      </w:tr>
      <w:tr w:rsidR="00C06D22" w:rsidRPr="003C64E3" w14:paraId="2EA485F9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  <w:hideMark/>
          </w:tcPr>
          <w:p w14:paraId="3A252B79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Frans</w:t>
            </w:r>
            <w:r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  <w:noWrap/>
          </w:tcPr>
          <w:p w14:paraId="3F0184C4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wiskunde</w:t>
            </w:r>
          </w:p>
        </w:tc>
        <w:tc>
          <w:tcPr>
            <w:tcW w:w="2305" w:type="dxa"/>
            <w:shd w:val="clear" w:color="auto" w:fill="auto"/>
            <w:noWrap/>
          </w:tcPr>
          <w:p w14:paraId="384F3BCE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geschiedenis</w:t>
            </w:r>
          </w:p>
        </w:tc>
        <w:tc>
          <w:tcPr>
            <w:tcW w:w="2305" w:type="dxa"/>
            <w:shd w:val="clear" w:color="auto" w:fill="auto"/>
            <w:noWrap/>
          </w:tcPr>
          <w:p w14:paraId="52B61731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 w:rsidRPr="003C64E3">
              <w:rPr>
                <w:rFonts w:ascii="Calibri" w:eastAsia="Calibri" w:hAnsi="Calibri" w:cs="Segoe UI Symbol"/>
                <w:sz w:val="22"/>
                <w:szCs w:val="22"/>
                <w:lang w:val="en-US" w:eastAsia="nl-NL"/>
              </w:rPr>
              <w:t>tekenen</w:t>
            </w:r>
            <w:proofErr w:type="spellEnd"/>
          </w:p>
        </w:tc>
      </w:tr>
      <w:tr w:rsidR="00C06D22" w:rsidRPr="003C64E3" w14:paraId="72E55628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  <w:hideMark/>
          </w:tcPr>
          <w:p w14:paraId="78B46CC2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natuurkunde </w:t>
            </w:r>
            <w:r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(alleen met wiskunde) </w:t>
            </w:r>
          </w:p>
        </w:tc>
        <w:tc>
          <w:tcPr>
            <w:tcW w:w="2305" w:type="dxa"/>
            <w:shd w:val="clear" w:color="auto" w:fill="auto"/>
            <w:noWrap/>
          </w:tcPr>
          <w:p w14:paraId="3CBD3D5F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>economie</w:t>
            </w:r>
          </w:p>
        </w:tc>
        <w:tc>
          <w:tcPr>
            <w:tcW w:w="2305" w:type="dxa"/>
            <w:shd w:val="clear" w:color="auto" w:fill="auto"/>
            <w:noWrap/>
          </w:tcPr>
          <w:p w14:paraId="42E838C2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scheikunde 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  <w:noWrap/>
          </w:tcPr>
          <w:p w14:paraId="61D63CBF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Segoe UI Symbol"/>
                <w:sz w:val="22"/>
                <w:szCs w:val="22"/>
                <w:lang w:eastAsia="nl-NL"/>
              </w:rPr>
              <w:t>LO</w:t>
            </w:r>
            <w:r w:rsidRPr="003C64E3">
              <w:rPr>
                <w:rFonts w:ascii="Calibri" w:eastAsia="Calibri" w:hAnsi="Calibri" w:cs="Segoe UI Symbol"/>
                <w:sz w:val="22"/>
                <w:szCs w:val="22"/>
                <w:lang w:eastAsia="nl-NL"/>
              </w:rPr>
              <w:t>2</w:t>
            </w:r>
          </w:p>
        </w:tc>
      </w:tr>
      <w:tr w:rsidR="00C06D22" w:rsidRPr="003C64E3" w14:paraId="4C2C744C" w14:textId="77777777" w:rsidTr="00611734">
        <w:trPr>
          <w:trHeight w:val="279"/>
        </w:trPr>
        <w:tc>
          <w:tcPr>
            <w:tcW w:w="2305" w:type="dxa"/>
            <w:shd w:val="clear" w:color="auto" w:fill="auto"/>
            <w:noWrap/>
            <w:hideMark/>
          </w:tcPr>
          <w:p w14:paraId="63273683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Duits </w:t>
            </w:r>
          </w:p>
        </w:tc>
        <w:tc>
          <w:tcPr>
            <w:tcW w:w="2305" w:type="dxa"/>
            <w:shd w:val="clear" w:color="auto" w:fill="auto"/>
            <w:noWrap/>
          </w:tcPr>
          <w:p w14:paraId="726334B3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aardrijkskunde</w:t>
            </w:r>
          </w:p>
        </w:tc>
        <w:tc>
          <w:tcPr>
            <w:tcW w:w="2305" w:type="dxa"/>
            <w:shd w:val="clear" w:color="auto" w:fill="auto"/>
            <w:noWrap/>
          </w:tcPr>
          <w:p w14:paraId="62E9B38E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biologie</w:t>
            </w:r>
          </w:p>
        </w:tc>
        <w:tc>
          <w:tcPr>
            <w:tcW w:w="2305" w:type="dxa"/>
            <w:shd w:val="clear" w:color="auto" w:fill="auto"/>
            <w:noWrap/>
          </w:tcPr>
          <w:p w14:paraId="3A9A4A98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sz w:val="22"/>
                <w:szCs w:val="22"/>
                <w:lang w:val="en-US"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sz w:val="22"/>
                <w:szCs w:val="22"/>
                <w:lang w:val="en-US" w:eastAsia="nl-NL"/>
              </w:rPr>
              <w:t xml:space="preserve"> drama</w:t>
            </w:r>
          </w:p>
        </w:tc>
      </w:tr>
      <w:tr w:rsidR="00C06D22" w:rsidRPr="003C64E3" w14:paraId="388B0A31" w14:textId="77777777" w:rsidTr="00611734">
        <w:trPr>
          <w:trHeight w:val="568"/>
        </w:trPr>
        <w:tc>
          <w:tcPr>
            <w:tcW w:w="92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766199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Segoe UI Symbol"/>
                <w:color w:val="404040"/>
                <w:sz w:val="22"/>
                <w:szCs w:val="22"/>
                <w:lang w:eastAsia="nl-NL"/>
              </w:rPr>
            </w:pPr>
          </w:p>
        </w:tc>
      </w:tr>
      <w:tr w:rsidR="00C06D22" w:rsidRPr="003C64E3" w14:paraId="71009B40" w14:textId="77777777" w:rsidTr="00611734">
        <w:trPr>
          <w:trHeight w:val="279"/>
        </w:trPr>
        <w:tc>
          <w:tcPr>
            <w:tcW w:w="9220" w:type="dxa"/>
            <w:gridSpan w:val="4"/>
            <w:shd w:val="clear" w:color="auto" w:fill="auto"/>
            <w:noWrap/>
          </w:tcPr>
          <w:p w14:paraId="4912CAF3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Segoe UI Symbol"/>
                <w:color w:val="404040"/>
                <w:sz w:val="22"/>
                <w:szCs w:val="22"/>
                <w:lang w:eastAsia="nl-NL"/>
              </w:rPr>
            </w:pPr>
            <w:r w:rsidRPr="003C64E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  <w:t xml:space="preserve">Ik wil de doorstroom 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  <w:t>van 4 mavo naar 4</w:t>
            </w:r>
            <w:r w:rsidRPr="003C64E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nl-NL"/>
              </w:rPr>
              <w:t xml:space="preserve"> havo open houden </w:t>
            </w:r>
          </w:p>
        </w:tc>
      </w:tr>
      <w:tr w:rsidR="00C06D22" w:rsidRPr="003C64E3" w14:paraId="017B5CA9" w14:textId="77777777" w:rsidTr="00611734">
        <w:trPr>
          <w:trHeight w:val="279"/>
        </w:trPr>
        <w:tc>
          <w:tcPr>
            <w:tcW w:w="4610" w:type="dxa"/>
            <w:gridSpan w:val="2"/>
            <w:shd w:val="clear" w:color="auto" w:fill="auto"/>
            <w:noWrap/>
          </w:tcPr>
          <w:p w14:paraId="3F50D153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Arial"/>
                <w:color w:val="00000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Ja</w:t>
            </w:r>
          </w:p>
        </w:tc>
        <w:tc>
          <w:tcPr>
            <w:tcW w:w="4610" w:type="dxa"/>
            <w:gridSpan w:val="2"/>
            <w:shd w:val="clear" w:color="auto" w:fill="auto"/>
            <w:noWrap/>
          </w:tcPr>
          <w:p w14:paraId="1A7B265C" w14:textId="77777777" w:rsidR="00C06D22" w:rsidRPr="003C64E3" w:rsidRDefault="00C06D22" w:rsidP="00611734">
            <w:pPr>
              <w:suppressAutoHyphens w:val="0"/>
              <w:rPr>
                <w:rFonts w:ascii="Calibri" w:eastAsia="Calibri" w:hAnsi="Calibri" w:cs="Segoe UI Symbol"/>
                <w:color w:val="404040"/>
                <w:sz w:val="22"/>
                <w:szCs w:val="22"/>
                <w:lang w:eastAsia="nl-NL"/>
              </w:rPr>
            </w:pPr>
            <w:r w:rsidRPr="00562C18">
              <w:rPr>
                <w:rFonts w:ascii="Segoe UI Symbol" w:eastAsia="Calibri" w:hAnsi="Segoe UI Symbol" w:cs="Segoe UI Symbol"/>
                <w:color w:val="000000"/>
                <w:sz w:val="22"/>
                <w:szCs w:val="22"/>
                <w:lang w:eastAsia="nl-NL"/>
              </w:rPr>
              <w:t>☐</w:t>
            </w:r>
            <w:r w:rsidRPr="003C64E3">
              <w:rPr>
                <w:rFonts w:ascii="Calibri" w:eastAsia="Calibri" w:hAnsi="Calibri" w:cs="Segoe UI Symbol"/>
                <w:color w:val="000000"/>
                <w:sz w:val="22"/>
                <w:szCs w:val="22"/>
                <w:lang w:eastAsia="nl-NL"/>
              </w:rPr>
              <w:t xml:space="preserve"> Nee</w:t>
            </w:r>
          </w:p>
        </w:tc>
      </w:tr>
    </w:tbl>
    <w:p w14:paraId="749E6C93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p w14:paraId="7CB8318B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10"/>
      </w:tblGrid>
      <w:tr w:rsidR="00C06D22" w:rsidRPr="00AA0851" w14:paraId="75810D14" w14:textId="77777777" w:rsidTr="00611734">
        <w:trPr>
          <w:trHeight w:val="279"/>
        </w:trPr>
        <w:tc>
          <w:tcPr>
            <w:tcW w:w="9220" w:type="dxa"/>
            <w:gridSpan w:val="2"/>
            <w:shd w:val="clear" w:color="auto" w:fill="auto"/>
            <w:noWrap/>
          </w:tcPr>
          <w:p w14:paraId="4151ADB0" w14:textId="77777777" w:rsidR="00C06D22" w:rsidRPr="00AA0851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A0851">
              <w:rPr>
                <w:rFonts w:ascii="Calibri" w:hAnsi="Calibri"/>
                <w:b/>
                <w:bCs/>
                <w:sz w:val="22"/>
                <w:szCs w:val="22"/>
              </w:rPr>
              <w:t xml:space="preserve">Ik wil TTO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blijven </w:t>
            </w:r>
            <w:r w:rsidRPr="00AA0851">
              <w:rPr>
                <w:rFonts w:ascii="Calibri" w:hAnsi="Calibri"/>
                <w:b/>
                <w:bCs/>
                <w:sz w:val="22"/>
                <w:szCs w:val="22"/>
              </w:rPr>
              <w:t xml:space="preserve">volgen (alleen mogelijk indien TTO voldoende is afgerond)   </w:t>
            </w:r>
          </w:p>
        </w:tc>
      </w:tr>
      <w:tr w:rsidR="00C06D22" w:rsidRPr="00AA0851" w14:paraId="4BC101E4" w14:textId="77777777" w:rsidTr="00611734">
        <w:trPr>
          <w:trHeight w:val="279"/>
        </w:trPr>
        <w:tc>
          <w:tcPr>
            <w:tcW w:w="4610" w:type="dxa"/>
            <w:shd w:val="clear" w:color="auto" w:fill="auto"/>
            <w:noWrap/>
          </w:tcPr>
          <w:p w14:paraId="72DFB7CA" w14:textId="77777777" w:rsidR="00C06D22" w:rsidRPr="00AA0851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A085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A0851">
              <w:rPr>
                <w:rFonts w:ascii="Calibri" w:hAnsi="Calibri"/>
                <w:sz w:val="22"/>
                <w:szCs w:val="22"/>
              </w:rPr>
              <w:t xml:space="preserve"> Ja</w:t>
            </w:r>
          </w:p>
        </w:tc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9AC695" w14:textId="77777777" w:rsidR="00C06D22" w:rsidRPr="00AA0851" w:rsidRDefault="00C06D22" w:rsidP="006117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22"/>
                <w:szCs w:val="22"/>
              </w:rPr>
            </w:pPr>
            <w:r w:rsidRPr="00AA085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A0851">
              <w:rPr>
                <w:rFonts w:ascii="Calibri" w:hAnsi="Calibri"/>
                <w:sz w:val="22"/>
                <w:szCs w:val="22"/>
              </w:rPr>
              <w:t xml:space="preserve"> Nee</w:t>
            </w:r>
          </w:p>
        </w:tc>
      </w:tr>
    </w:tbl>
    <w:p w14:paraId="467277C5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iCs/>
          <w:szCs w:val="22"/>
        </w:rPr>
      </w:pPr>
    </w:p>
    <w:p w14:paraId="3069A8A5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 xml:space="preserve">-Kies maximaal één van Frans en natuurkunde </w:t>
      </w:r>
    </w:p>
    <w:p w14:paraId="607780E1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>-</w:t>
      </w:r>
      <w:r w:rsidRPr="00AF60AC">
        <w:rPr>
          <w:rFonts w:ascii="Calibri" w:hAnsi="Calibri" w:cs="Calibri"/>
          <w:i/>
          <w:iCs/>
          <w:szCs w:val="22"/>
        </w:rPr>
        <w:t xml:space="preserve">Kies maximaal één van drama, tekenen en LO2 </w:t>
      </w:r>
    </w:p>
    <w:p w14:paraId="639827C1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>-Je kunt alleen vakken kiezen die je nu ook volgt</w:t>
      </w:r>
    </w:p>
    <w:p w14:paraId="5F3A0628" w14:textId="77777777" w:rsidR="00C06D22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iCs/>
          <w:szCs w:val="22"/>
        </w:rPr>
      </w:pPr>
      <w:r>
        <w:rPr>
          <w:rFonts w:ascii="Calibri" w:hAnsi="Calibri" w:cs="Calibri"/>
          <w:i/>
          <w:iCs/>
          <w:szCs w:val="22"/>
        </w:rPr>
        <w:t xml:space="preserve">-In 4m is het in principe niet meer mogelijk om vakken te wisselen </w:t>
      </w:r>
      <w:bookmarkEnd w:id="2"/>
    </w:p>
    <w:bookmarkEnd w:id="1"/>
    <w:p w14:paraId="500B0DB6" w14:textId="77777777" w:rsidR="00C06D22" w:rsidRPr="00535008" w:rsidRDefault="00C06D22" w:rsidP="00C06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i/>
          <w:iCs/>
          <w:szCs w:val="22"/>
        </w:rPr>
      </w:pPr>
    </w:p>
    <w:bookmarkEnd w:id="0"/>
    <w:p w14:paraId="67B79E65" w14:textId="6295A08D" w:rsidR="00372873" w:rsidRDefault="00372873" w:rsidP="00C06D22"/>
    <w:sectPr w:rsidR="0037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22"/>
    <w:rsid w:val="00372873"/>
    <w:rsid w:val="00C06D22"/>
    <w:rsid w:val="00D26A95"/>
    <w:rsid w:val="00E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558"/>
  <w15:chartTrackingRefBased/>
  <w15:docId w15:val="{F14C256A-0F51-4F29-A5B1-37EEBE4C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6D2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06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6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06D2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06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06D2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06D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06D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06D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06D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6D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06D2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06D22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06D22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06D2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06D2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06D2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06D2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06D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06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6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06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06D2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06D2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06D22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06D2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06D22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06D2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2254</Characters>
  <Application>Microsoft Office Word</Application>
  <DocSecurity>0</DocSecurity>
  <Lines>18</Lines>
  <Paragraphs>5</Paragraphs>
  <ScaleCrop>false</ScaleCrop>
  <Company>Dunamare Onderwijsgroep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Houten, L. van</dc:creator>
  <cp:keywords/>
  <dc:description/>
  <cp:lastModifiedBy>Houten, L. van</cp:lastModifiedBy>
  <cp:revision>1</cp:revision>
  <dcterms:created xsi:type="dcterms:W3CDTF">2024-04-23T11:47:00Z</dcterms:created>
  <dcterms:modified xsi:type="dcterms:W3CDTF">2024-04-23T11:49:00Z</dcterms:modified>
</cp:coreProperties>
</file>